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0" w:line="240" w:lineRule="auto"/>
        <w:jc w:val="center"/>
        <w:rPr>
          <w:rFonts w:ascii="Open Sans" w:cs="Open Sans" w:eastAsia="Open Sans" w:hAnsi="Open Sans"/>
          <w:i w:val="0"/>
          <w:sz w:val="28"/>
          <w:szCs w:val="28"/>
          <w:vertAlign w:val="baseline"/>
        </w:rPr>
      </w:pPr>
      <w:r w:rsidDel="00000000" w:rsidR="00000000" w:rsidRPr="00000000">
        <w:rPr>
          <w:rFonts w:ascii="Open Sans" w:cs="Open Sans" w:eastAsia="Open Sans" w:hAnsi="Open Sans"/>
          <w:b w:val="1"/>
          <w:sz w:val="28"/>
          <w:szCs w:val="28"/>
          <w:vertAlign w:val="baseline"/>
          <w:rtl w:val="0"/>
        </w:rPr>
        <w:tab/>
        <w:tab/>
        <w:tab/>
        <w:tab/>
      </w:r>
      <w:r w:rsidDel="00000000" w:rsidR="00000000" w:rsidRPr="00000000">
        <w:rPr>
          <w:rFonts w:ascii="Open Sans" w:cs="Open Sans" w:eastAsia="Open Sans" w:hAnsi="Open Sans"/>
          <w:i w:val="1"/>
          <w:sz w:val="22"/>
          <w:szCs w:val="22"/>
          <w:vertAlign w:val="baseline"/>
          <w:rtl w:val="0"/>
        </w:rPr>
        <w:tab/>
        <w:tab/>
        <w:tab/>
      </w:r>
      <w:r w:rsidDel="00000000" w:rsidR="00000000" w:rsidRPr="00000000">
        <w:rPr>
          <w:rtl w:val="0"/>
        </w:rPr>
      </w:r>
    </w:p>
    <w:p w:rsidR="00000000" w:rsidDel="00000000" w:rsidP="00000000" w:rsidRDefault="00000000" w:rsidRPr="00000000" w14:paraId="00000002">
      <w:pPr>
        <w:spacing w:after="120" w:before="0" w:line="240" w:lineRule="auto"/>
        <w:ind w:left="-360" w:right="1138" w:firstLine="0"/>
        <w:rPr>
          <w:rFonts w:ascii="Arial" w:cs="Arial" w:eastAsia="Arial" w:hAnsi="Arial"/>
        </w:rPr>
      </w:pPr>
      <w:r w:rsidDel="00000000" w:rsidR="00000000" w:rsidRPr="00000000">
        <w:rPr>
          <w:rFonts w:ascii="Arial" w:cs="Arial" w:eastAsia="Arial" w:hAnsi="Arial"/>
          <w:b w:val="1"/>
          <w:color w:val="666666"/>
          <w:rtl w:val="0"/>
        </w:rPr>
        <w:t xml:space="preserve">THE EUROPEAN UNION SUPPORT </w:t>
      </w:r>
      <w:r w:rsidDel="00000000" w:rsidR="00000000" w:rsidRPr="00000000">
        <w:rPr>
          <w:rtl w:val="0"/>
        </w:rPr>
      </w:r>
    </w:p>
    <w:p w:rsidR="00000000" w:rsidDel="00000000" w:rsidP="00000000" w:rsidRDefault="00000000" w:rsidRPr="00000000" w14:paraId="00000003">
      <w:pPr>
        <w:spacing w:after="120" w:before="0" w:line="240" w:lineRule="auto"/>
        <w:ind w:left="-360" w:right="1138" w:firstLine="0"/>
        <w:rPr>
          <w:rFonts w:ascii="Arial" w:cs="Arial" w:eastAsia="Arial" w:hAnsi="Arial"/>
        </w:rPr>
      </w:pPr>
      <w:r w:rsidDel="00000000" w:rsidR="00000000" w:rsidRPr="00000000">
        <w:rPr>
          <w:rFonts w:ascii="Arial" w:cs="Arial" w:eastAsia="Arial" w:hAnsi="Arial"/>
          <w:b w:val="1"/>
          <w:color w:val="666666"/>
          <w:rtl w:val="0"/>
        </w:rPr>
        <w:t xml:space="preserve">TO SOCIAL HOUSING AND ACTIVE INCLUSION</w:t>
      </w:r>
      <w:r w:rsidDel="00000000" w:rsidR="00000000" w:rsidRPr="00000000">
        <w:rPr>
          <w:rtl w:val="0"/>
        </w:rPr>
      </w:r>
    </w:p>
    <w:p w:rsidR="00000000" w:rsidDel="00000000" w:rsidP="00000000" w:rsidRDefault="00000000" w:rsidRPr="00000000" w14:paraId="00000004">
      <w:pPr>
        <w:spacing w:after="120" w:before="0" w:line="240" w:lineRule="auto"/>
        <w:jc w:val="center"/>
        <w:rPr>
          <w:rFonts w:ascii="Open Sans" w:cs="Open Sans" w:eastAsia="Open Sans" w:hAnsi="Open Sans"/>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-200024</wp:posOffset>
                </wp:positionH>
                <wp:positionV relativeFrom="paragraph">
                  <wp:posOffset>9525</wp:posOffset>
                </wp:positionV>
                <wp:extent cx="7763256" cy="38100"/>
                <wp:effectExtent b="0" l="0" r="0" t="0"/>
                <wp:wrapNone/>
                <wp:docPr id="1" name=""/>
                <a:graphic>
                  <a:graphicData uri="http://schemas.microsoft.com/office/word/2010/wordprocessingShape">
                    <wps:wsp>
                      <wps:cNvCnPr/>
                      <wps:spPr>
                        <a:xfrm>
                          <a:off x="1464372" y="3780000"/>
                          <a:ext cx="7763256" cy="0"/>
                        </a:xfrm>
                        <a:prstGeom prst="straightConnector1">
                          <a:avLst/>
                        </a:prstGeom>
                        <a:noFill/>
                        <a:ln cap="flat" cmpd="sng" w="38100">
                          <a:solidFill>
                            <a:srgbClr val="0751A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-200024</wp:posOffset>
                </wp:positionH>
                <wp:positionV relativeFrom="paragraph">
                  <wp:posOffset>9525</wp:posOffset>
                </wp:positionV>
                <wp:extent cx="7763256" cy="381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763256" cy="38100"/>
                        </a:xfrm>
                        <a:prstGeom prst="rect"/>
                        <a:ln/>
                      </pic:spPr>
                    </pic:pic>
                  </a:graphicData>
                </a:graphic>
              </wp:anchor>
            </w:drawing>
          </mc:Fallback>
        </mc:AlternateContent>
      </w:r>
    </w:p>
    <w:p w:rsidR="00000000" w:rsidDel="00000000" w:rsidP="00000000" w:rsidRDefault="00000000" w:rsidRPr="00000000" w14:paraId="00000005">
      <w:pPr>
        <w:spacing w:after="120" w:before="0" w:line="240" w:lineRule="auto"/>
        <w:jc w:val="left"/>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06">
      <w:pPr>
        <w:spacing w:after="120" w:before="0" w:line="240" w:lineRule="auto"/>
        <w:jc w:val="left"/>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07">
      <w:pPr>
        <w:spacing w:after="120" w:before="0" w:line="240" w:lineRule="auto"/>
        <w:jc w:val="left"/>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08">
      <w:pPr>
        <w:spacing w:after="120" w:before="0" w:line="240" w:lineRule="auto"/>
        <w:jc w:val="center"/>
        <w:rPr>
          <w:rFonts w:ascii="Open Sans" w:cs="Open Sans" w:eastAsia="Open Sans" w:hAnsi="Open Sans"/>
          <w:sz w:val="28"/>
          <w:szCs w:val="28"/>
          <w:vertAlign w:val="baseline"/>
        </w:rPr>
      </w:pPr>
      <w:r w:rsidDel="00000000" w:rsidR="00000000" w:rsidRPr="00000000">
        <w:rPr>
          <w:rFonts w:ascii="Open Sans" w:cs="Open Sans" w:eastAsia="Open Sans" w:hAnsi="Open Sans"/>
          <w:b w:val="1"/>
          <w:sz w:val="28"/>
          <w:szCs w:val="28"/>
          <w:vertAlign w:val="baseline"/>
          <w:rtl w:val="0"/>
        </w:rPr>
        <w:t xml:space="preserve">NARRATIVE </w:t>
      </w:r>
      <w:r w:rsidDel="00000000" w:rsidR="00000000" w:rsidRPr="00000000">
        <w:rPr>
          <w:rFonts w:ascii="Open Sans" w:cs="Open Sans" w:eastAsia="Open Sans" w:hAnsi="Open Sans"/>
          <w:b w:val="1"/>
          <w:sz w:val="28"/>
          <w:szCs w:val="28"/>
          <w:rtl w:val="0"/>
        </w:rPr>
        <w:t xml:space="preserve">FINAL </w:t>
      </w:r>
      <w:r w:rsidDel="00000000" w:rsidR="00000000" w:rsidRPr="00000000">
        <w:rPr>
          <w:rFonts w:ascii="Open Sans" w:cs="Open Sans" w:eastAsia="Open Sans" w:hAnsi="Open Sans"/>
          <w:b w:val="1"/>
          <w:sz w:val="28"/>
          <w:szCs w:val="28"/>
          <w:vertAlign w:val="baseline"/>
          <w:rtl w:val="0"/>
        </w:rPr>
        <w:t xml:space="preserve">REPORT</w:t>
      </w:r>
      <w:r w:rsidDel="00000000" w:rsidR="00000000" w:rsidRPr="00000000">
        <w:rPr>
          <w:rtl w:val="0"/>
        </w:rPr>
      </w:r>
    </w:p>
    <w:p w:rsidR="00000000" w:rsidDel="00000000" w:rsidP="00000000" w:rsidRDefault="00000000" w:rsidRPr="00000000" w14:paraId="00000009">
      <w:pPr>
        <w:spacing w:after="120" w:before="0" w:line="240" w:lineRule="auto"/>
        <w:jc w:val="both"/>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0A">
      <w:pPr>
        <w:numPr>
          <w:ilvl w:val="0"/>
          <w:numId w:val="1"/>
        </w:numPr>
        <w:spacing w:after="120" w:before="0" w:line="240" w:lineRule="auto"/>
        <w:ind w:left="284" w:hanging="284"/>
        <w:jc w:val="both"/>
        <w:rPr>
          <w:rFonts w:ascii="Open Sans" w:cs="Open Sans" w:eastAsia="Open Sans" w:hAnsi="Open Sans"/>
          <w:i w:val="1"/>
          <w:color w:val="434343"/>
          <w:sz w:val="22"/>
          <w:szCs w:val="22"/>
          <w:vertAlign w:val="baseline"/>
        </w:rPr>
      </w:pPr>
      <w:r w:rsidDel="00000000" w:rsidR="00000000" w:rsidRPr="00000000">
        <w:rPr>
          <w:rFonts w:ascii="Open Sans" w:cs="Open Sans" w:eastAsia="Open Sans" w:hAnsi="Open Sans"/>
          <w:i w:val="1"/>
          <w:color w:val="434343"/>
          <w:sz w:val="22"/>
          <w:szCs w:val="22"/>
          <w:vertAlign w:val="baseline"/>
          <w:rtl w:val="0"/>
        </w:rPr>
        <w:t xml:space="preserve">This report must be completed and signed by the Contact person.</w:t>
      </w:r>
    </w:p>
    <w:p w:rsidR="00000000" w:rsidDel="00000000" w:rsidP="00000000" w:rsidRDefault="00000000" w:rsidRPr="00000000" w14:paraId="0000000B">
      <w:pPr>
        <w:numPr>
          <w:ilvl w:val="0"/>
          <w:numId w:val="1"/>
        </w:numPr>
        <w:spacing w:after="120" w:before="0" w:line="240" w:lineRule="auto"/>
        <w:ind w:left="284" w:hanging="284"/>
        <w:jc w:val="both"/>
        <w:rPr>
          <w:rFonts w:ascii="Open Sans" w:cs="Open Sans" w:eastAsia="Open Sans" w:hAnsi="Open Sans"/>
          <w:i w:val="1"/>
          <w:color w:val="434343"/>
          <w:sz w:val="22"/>
          <w:szCs w:val="22"/>
          <w:vertAlign w:val="baseline"/>
        </w:rPr>
      </w:pPr>
      <w:r w:rsidDel="00000000" w:rsidR="00000000" w:rsidRPr="00000000">
        <w:rPr>
          <w:rFonts w:ascii="Open Sans" w:cs="Open Sans" w:eastAsia="Open Sans" w:hAnsi="Open Sans"/>
          <w:i w:val="1"/>
          <w:color w:val="434343"/>
          <w:sz w:val="22"/>
          <w:szCs w:val="22"/>
          <w:vertAlign w:val="baseline"/>
          <w:rtl w:val="0"/>
        </w:rPr>
        <w:t xml:space="preserve">The information provided below must correspond to the financial information that appears in the financial report.</w:t>
      </w:r>
    </w:p>
    <w:p w:rsidR="00000000" w:rsidDel="00000000" w:rsidP="00000000" w:rsidRDefault="00000000" w:rsidRPr="00000000" w14:paraId="0000000C">
      <w:pPr>
        <w:numPr>
          <w:ilvl w:val="0"/>
          <w:numId w:val="1"/>
        </w:numPr>
        <w:spacing w:after="120" w:before="0" w:line="240" w:lineRule="auto"/>
        <w:ind w:left="284" w:hanging="284"/>
        <w:jc w:val="both"/>
        <w:rPr>
          <w:rFonts w:ascii="Open Sans" w:cs="Open Sans" w:eastAsia="Open Sans" w:hAnsi="Open Sans"/>
          <w:i w:val="1"/>
          <w:color w:val="434343"/>
          <w:sz w:val="22"/>
          <w:szCs w:val="22"/>
          <w:vertAlign w:val="baseline"/>
        </w:rPr>
      </w:pPr>
      <w:r w:rsidDel="00000000" w:rsidR="00000000" w:rsidRPr="00000000">
        <w:rPr>
          <w:rFonts w:ascii="Open Sans" w:cs="Open Sans" w:eastAsia="Open Sans" w:hAnsi="Open Sans"/>
          <w:i w:val="1"/>
          <w:color w:val="434343"/>
          <w:sz w:val="22"/>
          <w:szCs w:val="22"/>
          <w:vertAlign w:val="baseline"/>
          <w:rtl w:val="0"/>
        </w:rPr>
        <w:t xml:space="preserve">Please complete the report using a computer.</w:t>
      </w:r>
    </w:p>
    <w:p w:rsidR="00000000" w:rsidDel="00000000" w:rsidP="00000000" w:rsidRDefault="00000000" w:rsidRPr="00000000" w14:paraId="0000000D">
      <w:pPr>
        <w:numPr>
          <w:ilvl w:val="0"/>
          <w:numId w:val="1"/>
        </w:numPr>
        <w:spacing w:after="120" w:before="0" w:line="240" w:lineRule="auto"/>
        <w:ind w:left="284" w:hanging="284"/>
        <w:jc w:val="both"/>
        <w:rPr>
          <w:rFonts w:ascii="Open Sans" w:cs="Open Sans" w:eastAsia="Open Sans" w:hAnsi="Open Sans"/>
          <w:i w:val="1"/>
          <w:color w:val="434343"/>
          <w:sz w:val="22"/>
          <w:szCs w:val="22"/>
          <w:vertAlign w:val="baseline"/>
        </w:rPr>
      </w:pPr>
      <w:r w:rsidDel="00000000" w:rsidR="00000000" w:rsidRPr="00000000">
        <w:rPr>
          <w:rFonts w:ascii="Open Sans" w:cs="Open Sans" w:eastAsia="Open Sans" w:hAnsi="Open Sans"/>
          <w:i w:val="1"/>
          <w:color w:val="434343"/>
          <w:sz w:val="22"/>
          <w:szCs w:val="22"/>
          <w:vertAlign w:val="baseline"/>
          <w:rtl w:val="0"/>
        </w:rPr>
        <w:t xml:space="preserve">Please expand the paragraphs as necessary.</w:t>
      </w:r>
    </w:p>
    <w:p w:rsidR="00000000" w:rsidDel="00000000" w:rsidP="00000000" w:rsidRDefault="00000000" w:rsidRPr="00000000" w14:paraId="0000000E">
      <w:pPr>
        <w:numPr>
          <w:ilvl w:val="0"/>
          <w:numId w:val="1"/>
        </w:numPr>
        <w:spacing w:after="120" w:before="0" w:line="240" w:lineRule="auto"/>
        <w:ind w:left="284" w:hanging="284"/>
        <w:jc w:val="both"/>
        <w:rPr>
          <w:rFonts w:ascii="Open Sans" w:cs="Open Sans" w:eastAsia="Open Sans" w:hAnsi="Open Sans"/>
          <w:i w:val="1"/>
          <w:color w:val="434343"/>
          <w:sz w:val="22"/>
          <w:szCs w:val="22"/>
          <w:vertAlign w:val="baseline"/>
        </w:rPr>
      </w:pPr>
      <w:r w:rsidDel="00000000" w:rsidR="00000000" w:rsidRPr="00000000">
        <w:rPr>
          <w:rFonts w:ascii="Open Sans" w:cs="Open Sans" w:eastAsia="Open Sans" w:hAnsi="Open Sans"/>
          <w:i w:val="1"/>
          <w:color w:val="434343"/>
          <w:sz w:val="22"/>
          <w:szCs w:val="22"/>
          <w:vertAlign w:val="baseline"/>
          <w:rtl w:val="0"/>
        </w:rPr>
        <w:t xml:space="preserve">The Contracting Authority will reject any incomplete or badly completed reports.</w:t>
      </w:r>
    </w:p>
    <w:p w:rsidR="00000000" w:rsidDel="00000000" w:rsidP="00000000" w:rsidRDefault="00000000" w:rsidRPr="00000000" w14:paraId="0000000F">
      <w:pPr>
        <w:numPr>
          <w:ilvl w:val="0"/>
          <w:numId w:val="1"/>
        </w:numPr>
        <w:spacing w:after="120" w:before="0" w:line="240" w:lineRule="auto"/>
        <w:ind w:left="284" w:hanging="284"/>
        <w:jc w:val="both"/>
        <w:rPr>
          <w:rFonts w:ascii="Open Sans" w:cs="Open Sans" w:eastAsia="Open Sans" w:hAnsi="Open Sans"/>
          <w:i w:val="1"/>
          <w:color w:val="434343"/>
          <w:sz w:val="22"/>
          <w:szCs w:val="22"/>
          <w:vertAlign w:val="baseline"/>
        </w:rPr>
      </w:pPr>
      <w:r w:rsidDel="00000000" w:rsidR="00000000" w:rsidRPr="00000000">
        <w:rPr>
          <w:rFonts w:ascii="Open Sans" w:cs="Open Sans" w:eastAsia="Open Sans" w:hAnsi="Open Sans"/>
          <w:i w:val="1"/>
          <w:color w:val="434343"/>
          <w:sz w:val="22"/>
          <w:szCs w:val="22"/>
          <w:vertAlign w:val="baseline"/>
          <w:rtl w:val="0"/>
        </w:rPr>
        <w:t xml:space="preserve">Unless otherwise specified, the answer to all questions must cover the reporting period as specified in the Grant Agreement</w:t>
      </w:r>
    </w:p>
    <w:p w:rsidR="00000000" w:rsidDel="00000000" w:rsidP="00000000" w:rsidRDefault="00000000" w:rsidRPr="00000000" w14:paraId="00000010">
      <w:pPr>
        <w:spacing w:after="120" w:before="0" w:line="240" w:lineRule="auto"/>
        <w:ind w:left="284" w:firstLine="0"/>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1">
      <w:pPr>
        <w:numPr>
          <w:ilvl w:val="0"/>
          <w:numId w:val="3"/>
        </w:numPr>
        <w:pBdr>
          <w:bottom w:color="000000" w:space="1" w:sz="4" w:val="single"/>
        </w:pBdr>
        <w:spacing w:after="120" w:before="0" w:line="240" w:lineRule="auto"/>
        <w:ind w:left="360" w:hanging="360"/>
        <w:jc w:val="both"/>
        <w:rPr>
          <w:rFonts w:ascii="Open Sans" w:cs="Open Sans" w:eastAsia="Open Sans" w:hAnsi="Open Sans"/>
          <w:sz w:val="22"/>
          <w:szCs w:val="22"/>
          <w:vertAlign w:val="baseline"/>
        </w:rPr>
      </w:pPr>
      <w:r w:rsidDel="00000000" w:rsidR="00000000" w:rsidRPr="00000000">
        <w:rPr>
          <w:rFonts w:ascii="Open Sans" w:cs="Open Sans" w:eastAsia="Open Sans" w:hAnsi="Open Sans"/>
          <w:b w:val="1"/>
          <w:sz w:val="22"/>
          <w:szCs w:val="22"/>
          <w:vertAlign w:val="baseline"/>
          <w:rtl w:val="0"/>
        </w:rPr>
        <w:t xml:space="preserve">Description</w:t>
      </w:r>
      <w:r w:rsidDel="00000000" w:rsidR="00000000" w:rsidRPr="00000000">
        <w:rPr>
          <w:rtl w:val="0"/>
        </w:rPr>
      </w:r>
    </w:p>
    <w:p w:rsidR="00000000" w:rsidDel="00000000" w:rsidP="00000000" w:rsidRDefault="00000000" w:rsidRPr="00000000" w14:paraId="00000012">
      <w:pPr>
        <w:numPr>
          <w:ilvl w:val="1"/>
          <w:numId w:val="3"/>
        </w:numPr>
        <w:spacing w:after="120" w:before="0" w:line="240" w:lineRule="auto"/>
        <w:ind w:left="792" w:hanging="432"/>
        <w:jc w:val="both"/>
        <w:rPr>
          <w:vertAlign w:val="baseline"/>
        </w:rPr>
      </w:pPr>
      <w:r w:rsidDel="00000000" w:rsidR="00000000" w:rsidRPr="00000000">
        <w:rPr>
          <w:rFonts w:ascii="Open Sans" w:cs="Open Sans" w:eastAsia="Open Sans" w:hAnsi="Open Sans"/>
          <w:sz w:val="22"/>
          <w:szCs w:val="22"/>
          <w:vertAlign w:val="baseline"/>
          <w:rtl w:val="0"/>
        </w:rPr>
        <w:t xml:space="preserve">Name of beneficiary of grant contract: </w:t>
      </w:r>
      <w:r w:rsidDel="00000000" w:rsidR="00000000" w:rsidRPr="00000000">
        <w:rPr>
          <w:rtl w:val="0"/>
        </w:rPr>
      </w:r>
    </w:p>
    <w:p w:rsidR="00000000" w:rsidDel="00000000" w:rsidP="00000000" w:rsidRDefault="00000000" w:rsidRPr="00000000" w14:paraId="00000013">
      <w:pPr>
        <w:numPr>
          <w:ilvl w:val="1"/>
          <w:numId w:val="3"/>
        </w:numPr>
        <w:spacing w:after="120" w:before="0" w:line="240" w:lineRule="auto"/>
        <w:ind w:left="792" w:hanging="432"/>
        <w:jc w:val="both"/>
        <w:rPr>
          <w:vertAlign w:val="baseline"/>
        </w:rPr>
      </w:pPr>
      <w:r w:rsidDel="00000000" w:rsidR="00000000" w:rsidRPr="00000000">
        <w:rPr>
          <w:rFonts w:ascii="Open Sans" w:cs="Open Sans" w:eastAsia="Open Sans" w:hAnsi="Open Sans"/>
          <w:sz w:val="22"/>
          <w:szCs w:val="22"/>
          <w:vertAlign w:val="baseline"/>
          <w:rtl w:val="0"/>
        </w:rPr>
        <w:t xml:space="preserve">Name and title of the Contact person: </w:t>
      </w:r>
      <w:r w:rsidDel="00000000" w:rsidR="00000000" w:rsidRPr="00000000">
        <w:rPr>
          <w:rtl w:val="0"/>
        </w:rPr>
      </w:r>
    </w:p>
    <w:p w:rsidR="00000000" w:rsidDel="00000000" w:rsidP="00000000" w:rsidRDefault="00000000" w:rsidRPr="00000000" w14:paraId="00000014">
      <w:pPr>
        <w:numPr>
          <w:ilvl w:val="1"/>
          <w:numId w:val="3"/>
        </w:numPr>
        <w:spacing w:after="120" w:before="0" w:line="240" w:lineRule="auto"/>
        <w:ind w:left="792" w:hanging="432"/>
        <w:jc w:val="both"/>
        <w:rPr>
          <w:vertAlign w:val="baseline"/>
        </w:rPr>
      </w:pPr>
      <w:r w:rsidDel="00000000" w:rsidR="00000000" w:rsidRPr="00000000">
        <w:rPr>
          <w:rFonts w:ascii="Open Sans" w:cs="Open Sans" w:eastAsia="Open Sans" w:hAnsi="Open Sans"/>
          <w:sz w:val="22"/>
          <w:szCs w:val="22"/>
          <w:vertAlign w:val="baseline"/>
          <w:rtl w:val="0"/>
        </w:rPr>
        <w:t xml:space="preserve">Name of partner(s) in the Project:</w:t>
      </w:r>
      <w:r w:rsidDel="00000000" w:rsidR="00000000" w:rsidRPr="00000000">
        <w:rPr>
          <w:rtl w:val="0"/>
        </w:rPr>
      </w:r>
    </w:p>
    <w:p w:rsidR="00000000" w:rsidDel="00000000" w:rsidP="00000000" w:rsidRDefault="00000000" w:rsidRPr="00000000" w14:paraId="00000015">
      <w:pPr>
        <w:numPr>
          <w:ilvl w:val="1"/>
          <w:numId w:val="3"/>
        </w:numPr>
        <w:spacing w:after="120" w:before="0" w:line="240" w:lineRule="auto"/>
        <w:ind w:left="792" w:hanging="432"/>
        <w:jc w:val="both"/>
        <w:rPr>
          <w:vertAlign w:val="baseline"/>
        </w:rPr>
      </w:pPr>
      <w:r w:rsidDel="00000000" w:rsidR="00000000" w:rsidRPr="00000000">
        <w:rPr>
          <w:rFonts w:ascii="Open Sans" w:cs="Open Sans" w:eastAsia="Open Sans" w:hAnsi="Open Sans"/>
          <w:sz w:val="22"/>
          <w:szCs w:val="22"/>
          <w:vertAlign w:val="baseline"/>
          <w:rtl w:val="0"/>
        </w:rPr>
        <w:t xml:space="preserve">Title of the Project:</w:t>
      </w:r>
      <w:r w:rsidDel="00000000" w:rsidR="00000000" w:rsidRPr="00000000">
        <w:rPr>
          <w:rtl w:val="0"/>
        </w:rPr>
      </w:r>
    </w:p>
    <w:p w:rsidR="00000000" w:rsidDel="00000000" w:rsidP="00000000" w:rsidRDefault="00000000" w:rsidRPr="00000000" w14:paraId="00000016">
      <w:pPr>
        <w:numPr>
          <w:ilvl w:val="1"/>
          <w:numId w:val="3"/>
        </w:numPr>
        <w:spacing w:after="120" w:before="0" w:line="240" w:lineRule="auto"/>
        <w:ind w:left="792" w:hanging="432"/>
        <w:jc w:val="both"/>
        <w:rPr>
          <w:vertAlign w:val="baseline"/>
        </w:rPr>
      </w:pPr>
      <w:r w:rsidDel="00000000" w:rsidR="00000000" w:rsidRPr="00000000">
        <w:rPr>
          <w:rFonts w:ascii="Open Sans" w:cs="Open Sans" w:eastAsia="Open Sans" w:hAnsi="Open Sans"/>
          <w:sz w:val="22"/>
          <w:szCs w:val="22"/>
          <w:vertAlign w:val="baseline"/>
          <w:rtl w:val="0"/>
        </w:rPr>
        <w:t xml:space="preserve">Contract number:</w:t>
      </w:r>
      <w:r w:rsidDel="00000000" w:rsidR="00000000" w:rsidRPr="00000000">
        <w:rPr>
          <w:rtl w:val="0"/>
        </w:rPr>
      </w:r>
    </w:p>
    <w:p w:rsidR="00000000" w:rsidDel="00000000" w:rsidP="00000000" w:rsidRDefault="00000000" w:rsidRPr="00000000" w14:paraId="00000017">
      <w:pPr>
        <w:numPr>
          <w:ilvl w:val="1"/>
          <w:numId w:val="3"/>
        </w:numPr>
        <w:spacing w:after="120" w:before="0" w:line="240" w:lineRule="auto"/>
        <w:ind w:left="792" w:hanging="432"/>
        <w:jc w:val="both"/>
        <w:rPr>
          <w:vertAlign w:val="baseline"/>
        </w:rPr>
      </w:pPr>
      <w:r w:rsidDel="00000000" w:rsidR="00000000" w:rsidRPr="00000000">
        <w:rPr>
          <w:rFonts w:ascii="Open Sans" w:cs="Open Sans" w:eastAsia="Open Sans" w:hAnsi="Open Sans"/>
          <w:sz w:val="22"/>
          <w:szCs w:val="22"/>
          <w:vertAlign w:val="baseline"/>
          <w:rtl w:val="0"/>
        </w:rPr>
        <w:t xml:space="preserve">Start date and end date of the Project:</w:t>
      </w:r>
      <w:r w:rsidDel="00000000" w:rsidR="00000000" w:rsidRPr="00000000">
        <w:rPr>
          <w:rtl w:val="0"/>
        </w:rPr>
      </w:r>
    </w:p>
    <w:p w:rsidR="00000000" w:rsidDel="00000000" w:rsidP="00000000" w:rsidRDefault="00000000" w:rsidRPr="00000000" w14:paraId="00000018">
      <w:pPr>
        <w:numPr>
          <w:ilvl w:val="1"/>
          <w:numId w:val="3"/>
        </w:numPr>
        <w:spacing w:after="120" w:before="0" w:line="240" w:lineRule="auto"/>
        <w:ind w:left="810" w:hanging="450"/>
        <w:jc w:val="both"/>
        <w:rPr>
          <w:vertAlign w:val="baseline"/>
        </w:rPr>
      </w:pPr>
      <w:r w:rsidDel="00000000" w:rsidR="00000000" w:rsidRPr="00000000">
        <w:rPr>
          <w:rFonts w:ascii="Open Sans" w:cs="Open Sans" w:eastAsia="Open Sans" w:hAnsi="Open Sans"/>
          <w:sz w:val="22"/>
          <w:szCs w:val="22"/>
          <w:vertAlign w:val="baseline"/>
          <w:rtl w:val="0"/>
        </w:rPr>
        <w:t xml:space="preserve">Target municipality:</w:t>
      </w:r>
      <w:r w:rsidDel="00000000" w:rsidR="00000000" w:rsidRPr="00000000">
        <w:rPr>
          <w:rtl w:val="0"/>
        </w:rPr>
      </w:r>
    </w:p>
    <w:p w:rsidR="00000000" w:rsidDel="00000000" w:rsidP="00000000" w:rsidRDefault="00000000" w:rsidRPr="00000000" w14:paraId="00000019">
      <w:pPr>
        <w:numPr>
          <w:ilvl w:val="1"/>
          <w:numId w:val="3"/>
        </w:numPr>
        <w:spacing w:after="120" w:before="0" w:line="240" w:lineRule="auto"/>
        <w:ind w:left="792" w:hanging="432"/>
        <w:jc w:val="both"/>
        <w:rPr>
          <w:vertAlign w:val="baseline"/>
        </w:rPr>
      </w:pPr>
      <w:r w:rsidDel="00000000" w:rsidR="00000000" w:rsidRPr="00000000">
        <w:rPr>
          <w:rFonts w:ascii="Open Sans" w:cs="Open Sans" w:eastAsia="Open Sans" w:hAnsi="Open Sans"/>
          <w:sz w:val="22"/>
          <w:szCs w:val="22"/>
          <w:vertAlign w:val="baseline"/>
          <w:rtl w:val="0"/>
        </w:rPr>
        <w:t xml:space="preserve">Final beneficiaries </w:t>
      </w:r>
      <w:r w:rsidDel="00000000" w:rsidR="00000000" w:rsidRPr="00000000">
        <w:rPr>
          <w:rFonts w:ascii="Open Sans" w:cs="Open Sans" w:eastAsia="Open Sans" w:hAnsi="Open Sans"/>
          <w:sz w:val="22"/>
          <w:szCs w:val="22"/>
          <w:rtl w:val="0"/>
        </w:rPr>
        <w:t xml:space="preserve">and</w:t>
      </w:r>
      <w:r w:rsidDel="00000000" w:rsidR="00000000" w:rsidRPr="00000000">
        <w:rPr>
          <w:rFonts w:ascii="Open Sans" w:cs="Open Sans" w:eastAsia="Open Sans" w:hAnsi="Open Sans"/>
          <w:sz w:val="22"/>
          <w:szCs w:val="22"/>
          <w:vertAlign w:val="baseline"/>
          <w:rtl w:val="0"/>
        </w:rPr>
        <w:t xml:space="preserve">/or target groups</w:t>
      </w:r>
      <w:r w:rsidDel="00000000" w:rsidR="00000000" w:rsidRPr="00000000">
        <w:rPr>
          <w:rFonts w:ascii="Open Sans" w:cs="Open Sans" w:eastAsia="Open Sans" w:hAnsi="Open Sans"/>
          <w:sz w:val="22"/>
          <w:szCs w:val="22"/>
          <w:vertAlign w:val="superscript"/>
        </w:rPr>
        <w:footnoteReference w:customMarkFollows="0" w:id="0"/>
      </w:r>
      <w:r w:rsidDel="00000000" w:rsidR="00000000" w:rsidRPr="00000000">
        <w:rPr>
          <w:rFonts w:ascii="Open Sans" w:cs="Open Sans" w:eastAsia="Open Sans" w:hAnsi="Open Sans"/>
          <w:sz w:val="22"/>
          <w:szCs w:val="22"/>
          <w:vertAlign w:val="baseline"/>
          <w:rtl w:val="0"/>
        </w:rPr>
        <w:t xml:space="preserve"> (if different) (including numbers of women and men, as well as members of marginalised groups): </w:t>
      </w:r>
    </w:p>
    <w:p w:rsidR="00000000" w:rsidDel="00000000" w:rsidP="00000000" w:rsidRDefault="00000000" w:rsidRPr="00000000" w14:paraId="0000001A">
      <w:pPr>
        <w:spacing w:after="120" w:before="0" w:line="240" w:lineRule="auto"/>
        <w:ind w:left="0" w:firstLine="0"/>
        <w:jc w:val="both"/>
        <w:rPr>
          <w:rFonts w:ascii="Open Sans" w:cs="Open Sans" w:eastAsia="Open Sans" w:hAnsi="Open Sans"/>
          <w:sz w:val="22"/>
          <w:szCs w:val="22"/>
          <w:highlight w:val="yellow"/>
        </w:rPr>
      </w:pPr>
      <w:r w:rsidDel="00000000" w:rsidR="00000000" w:rsidRPr="00000000">
        <w:rPr>
          <w:rtl w:val="0"/>
        </w:rPr>
      </w:r>
    </w:p>
    <w:p w:rsidR="00000000" w:rsidDel="00000000" w:rsidP="00000000" w:rsidRDefault="00000000" w:rsidRPr="00000000" w14:paraId="0000001B">
      <w:pPr>
        <w:spacing w:after="120" w:before="0" w:line="240" w:lineRule="auto"/>
        <w:ind w:left="792" w:firstLine="0"/>
        <w:jc w:val="both"/>
        <w:rPr>
          <w:rFonts w:ascii="Open Sans" w:cs="Open Sans" w:eastAsia="Open Sans" w:hAnsi="Open Sans"/>
          <w:sz w:val="22"/>
          <w:szCs w:val="22"/>
          <w:highlight w:val="yellow"/>
        </w:rPr>
      </w:pPr>
      <w:r w:rsidDel="00000000" w:rsidR="00000000" w:rsidRPr="00000000">
        <w:rPr>
          <w:rtl w:val="0"/>
        </w:rPr>
      </w:r>
    </w:p>
    <w:p w:rsidR="00000000" w:rsidDel="00000000" w:rsidP="00000000" w:rsidRDefault="00000000" w:rsidRPr="00000000" w14:paraId="0000001C">
      <w:pPr>
        <w:spacing w:after="120" w:before="0" w:line="240" w:lineRule="auto"/>
        <w:ind w:left="792" w:firstLine="0"/>
        <w:jc w:val="both"/>
        <w:rPr>
          <w:rFonts w:ascii="Open Sans" w:cs="Open Sans" w:eastAsia="Open Sans" w:hAnsi="Open Sans"/>
          <w:sz w:val="22"/>
          <w:szCs w:val="22"/>
          <w:highlight w:val="yellow"/>
        </w:rPr>
      </w:pPr>
      <w:r w:rsidDel="00000000" w:rsidR="00000000" w:rsidRPr="00000000">
        <w:rPr>
          <w:rtl w:val="0"/>
        </w:rPr>
      </w:r>
    </w:p>
    <w:p w:rsidR="00000000" w:rsidDel="00000000" w:rsidP="00000000" w:rsidRDefault="00000000" w:rsidRPr="00000000" w14:paraId="0000001D">
      <w:pPr>
        <w:spacing w:after="120" w:before="0" w:line="240" w:lineRule="auto"/>
        <w:ind w:left="792" w:firstLine="0"/>
        <w:jc w:val="both"/>
        <w:rPr>
          <w:rFonts w:ascii="Open Sans" w:cs="Open Sans" w:eastAsia="Open Sans" w:hAnsi="Open Sans"/>
          <w:sz w:val="22"/>
          <w:szCs w:val="22"/>
          <w:highlight w:val="yellow"/>
        </w:rPr>
      </w:pPr>
      <w:r w:rsidDel="00000000" w:rsidR="00000000" w:rsidRPr="00000000">
        <w:rPr>
          <w:rtl w:val="0"/>
        </w:rPr>
      </w:r>
    </w:p>
    <w:p w:rsidR="00000000" w:rsidDel="00000000" w:rsidP="00000000" w:rsidRDefault="00000000" w:rsidRPr="00000000" w14:paraId="0000001E">
      <w:pPr>
        <w:numPr>
          <w:ilvl w:val="0"/>
          <w:numId w:val="3"/>
        </w:numPr>
        <w:pBdr>
          <w:bottom w:color="000000" w:space="1" w:sz="4" w:val="single"/>
        </w:pBdr>
        <w:spacing w:after="120" w:before="0" w:line="240" w:lineRule="auto"/>
        <w:ind w:left="360" w:hanging="360"/>
        <w:jc w:val="both"/>
        <w:rPr>
          <w:rFonts w:ascii="Open Sans" w:cs="Open Sans" w:eastAsia="Open Sans" w:hAnsi="Open Sans"/>
          <w:sz w:val="22"/>
          <w:szCs w:val="22"/>
          <w:vertAlign w:val="baseline"/>
        </w:rPr>
      </w:pPr>
      <w:r w:rsidDel="00000000" w:rsidR="00000000" w:rsidRPr="00000000">
        <w:rPr>
          <w:rFonts w:ascii="Open Sans" w:cs="Open Sans" w:eastAsia="Open Sans" w:hAnsi="Open Sans"/>
          <w:b w:val="1"/>
          <w:sz w:val="22"/>
          <w:szCs w:val="22"/>
          <w:vertAlign w:val="baseline"/>
          <w:rtl w:val="0"/>
        </w:rPr>
        <w:t xml:space="preserve">Assessment of the Project implementation </w:t>
      </w:r>
      <w:r w:rsidDel="00000000" w:rsidR="00000000" w:rsidRPr="00000000">
        <w:rPr>
          <w:rtl w:val="0"/>
        </w:rPr>
      </w:r>
    </w:p>
    <w:p w:rsidR="00000000" w:rsidDel="00000000" w:rsidP="00000000" w:rsidRDefault="00000000" w:rsidRPr="00000000" w14:paraId="0000001F">
      <w:pPr>
        <w:keepNext w:val="1"/>
        <w:keepLines w:val="1"/>
        <w:widowControl w:val="1"/>
        <w:numPr>
          <w:ilvl w:val="1"/>
          <w:numId w:val="3"/>
        </w:numPr>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851" w:right="0" w:hanging="491"/>
        <w:jc w:val="both"/>
        <w:rPr>
          <w:i w:val="0"/>
          <w:smallCaps w:val="0"/>
          <w:strike w:val="0"/>
          <w:color w:val="000000"/>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Brief overview of the project’s implementation for the reporting period </w:t>
      </w:r>
    </w:p>
    <w:p w:rsidR="00000000" w:rsidDel="00000000" w:rsidP="00000000" w:rsidRDefault="00000000" w:rsidRPr="00000000" w14:paraId="00000020">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851" w:right="0" w:firstLine="0"/>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1">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851" w:right="0" w:firstLine="0"/>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2">
      <w:pPr>
        <w:keepNext w:val="0"/>
        <w:keepLines w:val="0"/>
        <w:widowControl w:val="1"/>
        <w:numPr>
          <w:ilvl w:val="1"/>
          <w:numId w:val="3"/>
        </w:numPr>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851" w:right="0" w:hanging="491"/>
        <w:jc w:val="both"/>
        <w:rPr>
          <w:i w:val="0"/>
          <w:smallCaps w:val="0"/>
          <w:strike w:val="0"/>
          <w:color w:val="000000"/>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Detailed overview of the activities and results for the reporting period</w:t>
      </w:r>
      <w:r w:rsidDel="00000000" w:rsidR="00000000" w:rsidRPr="00000000">
        <w:rPr>
          <w:rFonts w:ascii="Open Sans" w:cs="Open Sans" w:eastAsia="Open Sans" w:hAnsi="Open Sans"/>
          <w:i w:val="0"/>
          <w:smallCaps w:val="0"/>
          <w:strike w:val="0"/>
          <w:color w:val="000000"/>
          <w:sz w:val="22"/>
          <w:szCs w:val="22"/>
          <w:u w:val="none"/>
          <w:vertAlign w:val="baseline"/>
          <w:rtl w:val="0"/>
        </w:rPr>
        <w:t xml:space="preserve"> </w:t>
      </w:r>
      <w:r w:rsidDel="00000000" w:rsidR="00000000" w:rsidRPr="00000000">
        <w:rPr>
          <w:rFonts w:ascii="Open Sans" w:cs="Open Sans" w:eastAsia="Open Sans" w:hAnsi="Open Sans"/>
          <w:i w:val="0"/>
          <w:smallCaps w:val="0"/>
          <w:strike w:val="0"/>
          <w:color w:val="000000"/>
          <w:sz w:val="22"/>
          <w:szCs w:val="22"/>
          <w:u w:val="none"/>
          <w:vertAlign w:val="baseline"/>
          <w:rtl w:val="0"/>
        </w:rPr>
        <w:t xml:space="preserve"> </w:t>
      </w:r>
      <w:r w:rsidDel="00000000" w:rsidR="00000000" w:rsidRPr="00000000">
        <w:rPr>
          <w:rFonts w:ascii="Open Sans" w:cs="Open Sans" w:eastAsia="Open Sans" w:hAnsi="Open Sans"/>
          <w:sz w:val="22"/>
          <w:szCs w:val="22"/>
          <w:rtl w:val="0"/>
        </w:rPr>
        <w:t xml:space="preserve">(in comparison to the Description of the activities in the Project Proposal and Timeplan from the project proposal)</w:t>
      </w:r>
      <w:r w:rsidDel="00000000" w:rsidR="00000000" w:rsidRPr="00000000">
        <w:rPr>
          <w:rtl w:val="0"/>
        </w:rPr>
      </w:r>
    </w:p>
    <w:p w:rsidR="00000000" w:rsidDel="00000000" w:rsidP="00000000" w:rsidRDefault="00000000" w:rsidRPr="00000000" w14:paraId="00000023">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851" w:right="0" w:firstLine="0"/>
        <w:jc w:val="both"/>
        <w:rPr>
          <w:rFonts w:ascii="Open Sans" w:cs="Open Sans" w:eastAsia="Open Sans" w:hAnsi="Open Sans"/>
          <w:i w:val="1"/>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1"/>
          <w:smallCaps w:val="0"/>
          <w:strike w:val="0"/>
          <w:color w:val="000000"/>
          <w:sz w:val="22"/>
          <w:szCs w:val="22"/>
          <w:u w:val="none"/>
          <w:shd w:fill="auto" w:val="clear"/>
          <w:vertAlign w:val="baseline"/>
          <w:rtl w:val="0"/>
        </w:rPr>
        <w:t xml:space="preserve">Activity 1:</w:t>
      </w:r>
      <w:r w:rsidDel="00000000" w:rsidR="00000000" w:rsidRPr="00000000">
        <w:rPr>
          <w:rtl w:val="0"/>
        </w:rPr>
      </w:r>
    </w:p>
    <w:p w:rsidR="00000000" w:rsidDel="00000000" w:rsidP="00000000" w:rsidRDefault="00000000" w:rsidRPr="00000000" w14:paraId="00000024">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851" w:right="0" w:firstLine="0"/>
        <w:jc w:val="both"/>
        <w:rPr>
          <w:rFonts w:ascii="Open Sans" w:cs="Open Sans" w:eastAsia="Open Sans" w:hAnsi="Open Sans"/>
          <w:i w:val="1"/>
          <w:smallCaps w:val="0"/>
          <w:strike w:val="0"/>
          <w:color w:val="000000"/>
          <w:sz w:val="22"/>
          <w:szCs w:val="22"/>
          <w:u w:val="single"/>
          <w:shd w:fill="auto" w:val="clear"/>
          <w:vertAlign w:val="baseline"/>
        </w:rPr>
      </w:pPr>
      <w:r w:rsidDel="00000000" w:rsidR="00000000" w:rsidRPr="00000000">
        <w:rPr>
          <w:rFonts w:ascii="Open Sans" w:cs="Open Sans" w:eastAsia="Open Sans" w:hAnsi="Open Sans"/>
          <w:b w:val="1"/>
          <w:i w:val="1"/>
          <w:smallCaps w:val="0"/>
          <w:strike w:val="0"/>
          <w:color w:val="000000"/>
          <w:sz w:val="22"/>
          <w:szCs w:val="22"/>
          <w:u w:val="single"/>
          <w:shd w:fill="auto" w:val="clear"/>
          <w:vertAlign w:val="baseline"/>
          <w:rtl w:val="0"/>
        </w:rPr>
        <w:t xml:space="preserve">Title of the activity: </w:t>
      </w:r>
      <w:r w:rsidDel="00000000" w:rsidR="00000000" w:rsidRPr="00000000">
        <w:rPr>
          <w:rFonts w:ascii="Open Sans" w:cs="Open Sans" w:eastAsia="Open Sans" w:hAnsi="Open Sans"/>
          <w:i w:val="1"/>
          <w:smallCaps w:val="0"/>
          <w:strike w:val="0"/>
          <w:color w:val="80808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851" w:right="0" w:firstLine="0"/>
        <w:jc w:val="both"/>
        <w:rPr>
          <w:rFonts w:ascii="Open Sans" w:cs="Open Sans" w:eastAsia="Open Sans" w:hAnsi="Open Sans"/>
          <w:i w:val="0"/>
          <w:smallCaps w:val="0"/>
          <w:strike w:val="0"/>
          <w:color w:val="000000"/>
          <w:sz w:val="22"/>
          <w:szCs w:val="22"/>
          <w:u w:val="none"/>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Topics/actions covered: </w:t>
      </w:r>
      <w:r w:rsidDel="00000000" w:rsidR="00000000" w:rsidRPr="00000000">
        <w:rPr>
          <w:rtl w:val="0"/>
        </w:rPr>
      </w:r>
    </w:p>
    <w:p w:rsidR="00000000" w:rsidDel="00000000" w:rsidP="00000000" w:rsidRDefault="00000000" w:rsidRPr="00000000" w14:paraId="00000026">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851"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Results of this activity: </w:t>
      </w:r>
    </w:p>
    <w:p w:rsidR="00000000" w:rsidDel="00000000" w:rsidP="00000000" w:rsidRDefault="00000000" w:rsidRPr="00000000" w14:paraId="00000027">
      <w:pPr>
        <w:keepNext w:val="1"/>
        <w:keepLines w:val="1"/>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1440" w:right="0" w:hanging="360"/>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8">
      <w:pPr>
        <w:keepNext w:val="1"/>
        <w:keepLines w:val="1"/>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1440" w:right="0" w:hanging="360"/>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9">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851" w:right="0" w:firstLine="0"/>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A">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851"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Reason for modification for the planned activity (if applicable):</w:t>
      </w:r>
    </w:p>
    <w:p w:rsidR="00000000" w:rsidDel="00000000" w:rsidP="00000000" w:rsidRDefault="00000000" w:rsidRPr="00000000" w14:paraId="0000002B">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851" w:right="0" w:firstLine="0"/>
        <w:jc w:val="both"/>
        <w:rPr>
          <w:rFonts w:ascii="Open Sans" w:cs="Open Sans" w:eastAsia="Open Sans" w:hAnsi="Open Sans"/>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C">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851"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851" w:right="0" w:firstLine="0"/>
        <w:jc w:val="both"/>
        <w:rPr>
          <w:rFonts w:ascii="Open Sans" w:cs="Open Sans" w:eastAsia="Open Sans" w:hAnsi="Open Sans"/>
          <w:i w:val="1"/>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1"/>
          <w:smallCaps w:val="0"/>
          <w:strike w:val="0"/>
          <w:color w:val="000000"/>
          <w:sz w:val="22"/>
          <w:szCs w:val="22"/>
          <w:u w:val="none"/>
          <w:shd w:fill="auto" w:val="clear"/>
          <w:vertAlign w:val="baseline"/>
          <w:rtl w:val="0"/>
        </w:rPr>
        <w:t xml:space="preserve">Activity 2:</w:t>
      </w:r>
      <w:r w:rsidDel="00000000" w:rsidR="00000000" w:rsidRPr="00000000">
        <w:rPr>
          <w:rtl w:val="0"/>
        </w:rPr>
      </w:r>
    </w:p>
    <w:p w:rsidR="00000000" w:rsidDel="00000000" w:rsidP="00000000" w:rsidRDefault="00000000" w:rsidRPr="00000000" w14:paraId="0000002E">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851" w:right="0" w:firstLine="0"/>
        <w:jc w:val="both"/>
        <w:rPr>
          <w:rFonts w:ascii="Open Sans" w:cs="Open Sans" w:eastAsia="Open Sans" w:hAnsi="Open Sans"/>
          <w:i w:val="1"/>
          <w:smallCaps w:val="0"/>
          <w:strike w:val="0"/>
          <w:color w:val="000000"/>
          <w:sz w:val="22"/>
          <w:szCs w:val="22"/>
          <w:highlight w:val="yellow"/>
          <w:u w:val="single"/>
          <w:vertAlign w:val="baseline"/>
        </w:rPr>
      </w:pPr>
      <w:r w:rsidDel="00000000" w:rsidR="00000000" w:rsidRPr="00000000">
        <w:rPr>
          <w:rFonts w:ascii="Open Sans" w:cs="Open Sans" w:eastAsia="Open Sans" w:hAnsi="Open Sans"/>
          <w:b w:val="1"/>
          <w:i w:val="1"/>
          <w:smallCaps w:val="0"/>
          <w:strike w:val="0"/>
          <w:color w:val="000000"/>
          <w:sz w:val="22"/>
          <w:szCs w:val="22"/>
          <w:u w:val="single"/>
          <w:shd w:fill="auto" w:val="clear"/>
          <w:vertAlign w:val="baseline"/>
          <w:rtl w:val="0"/>
        </w:rPr>
        <w:t xml:space="preserve">Title of the activity:</w:t>
      </w:r>
      <w:r w:rsidDel="00000000" w:rsidR="00000000" w:rsidRPr="00000000">
        <w:rPr>
          <w:rFonts w:ascii="Open Sans" w:cs="Open Sans" w:eastAsia="Open Sans" w:hAnsi="Open Sans"/>
          <w:b w:val="1"/>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851" w:right="0" w:firstLine="0"/>
        <w:jc w:val="both"/>
        <w:rPr>
          <w:rFonts w:ascii="Open Sans" w:cs="Open Sans" w:eastAsia="Open Sans" w:hAnsi="Open Sans"/>
          <w:i w:val="0"/>
          <w:smallCaps w:val="0"/>
          <w:strike w:val="0"/>
          <w:color w:val="000000"/>
          <w:sz w:val="22"/>
          <w:szCs w:val="22"/>
          <w:u w:val="none"/>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Topics/actions covered: </w:t>
      </w:r>
      <w:r w:rsidDel="00000000" w:rsidR="00000000" w:rsidRPr="00000000">
        <w:rPr>
          <w:rtl w:val="0"/>
        </w:rPr>
      </w:r>
    </w:p>
    <w:p w:rsidR="00000000" w:rsidDel="00000000" w:rsidP="00000000" w:rsidRDefault="00000000" w:rsidRPr="00000000" w14:paraId="00000030">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851"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Results of this activity:</w:t>
      </w:r>
    </w:p>
    <w:p w:rsidR="00000000" w:rsidDel="00000000" w:rsidP="00000000" w:rsidRDefault="00000000" w:rsidRPr="00000000" w14:paraId="00000031">
      <w:pPr>
        <w:keepNext w:val="1"/>
        <w:keepLines w:val="1"/>
        <w:numPr>
          <w:ilvl w:val="0"/>
          <w:numId w:val="2"/>
        </w:numPr>
        <w:pBdr>
          <w:top w:color="000000" w:space="0" w:sz="0" w:val="none"/>
          <w:left w:color="000000" w:space="0" w:sz="0" w:val="none"/>
          <w:bottom w:color="000000" w:space="0" w:sz="0" w:val="none"/>
          <w:right w:color="000000" w:space="0" w:sz="0" w:val="none"/>
        </w:pBdr>
        <w:spacing w:after="120" w:before="0" w:line="240" w:lineRule="auto"/>
        <w:ind w:left="1440" w:hanging="36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keepNext w:val="1"/>
        <w:keepLines w:val="1"/>
        <w:numPr>
          <w:ilvl w:val="0"/>
          <w:numId w:val="2"/>
        </w:numPr>
        <w:pBdr>
          <w:top w:color="000000" w:space="0" w:sz="0" w:val="none"/>
          <w:left w:color="000000" w:space="0" w:sz="0" w:val="none"/>
          <w:bottom w:color="000000" w:space="0" w:sz="0" w:val="none"/>
          <w:right w:color="000000" w:space="0" w:sz="0" w:val="none"/>
        </w:pBdr>
        <w:spacing w:after="120" w:before="0" w:line="240" w:lineRule="auto"/>
        <w:ind w:left="1440" w:hanging="36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851" w:right="0" w:firstLine="0"/>
        <w:jc w:val="both"/>
        <w:rPr>
          <w:rFonts w:ascii="Open Sans" w:cs="Open Sans" w:eastAsia="Open Sans" w:hAnsi="Open Sans"/>
          <w:sz w:val="22"/>
          <w:szCs w:val="22"/>
          <w:highlight w:val="yellow"/>
        </w:rPr>
      </w:pPr>
      <w:r w:rsidDel="00000000" w:rsidR="00000000" w:rsidRPr="00000000">
        <w:rPr>
          <w:rtl w:val="0"/>
        </w:rPr>
      </w:r>
    </w:p>
    <w:p w:rsidR="00000000" w:rsidDel="00000000" w:rsidP="00000000" w:rsidRDefault="00000000" w:rsidRPr="00000000" w14:paraId="00000034">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851"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Reason for modification for the planned activity (if applicable):</w:t>
      </w:r>
    </w:p>
    <w:p w:rsidR="00000000" w:rsidDel="00000000" w:rsidP="00000000" w:rsidRDefault="00000000" w:rsidRPr="00000000" w14:paraId="00000035">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851" w:right="0" w:firstLine="0"/>
        <w:jc w:val="both"/>
        <w:rPr>
          <w:rFonts w:ascii="Open Sans" w:cs="Open Sans" w:eastAsia="Open Sans" w:hAnsi="Open Sans"/>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6">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851" w:right="0" w:firstLine="0"/>
        <w:jc w:val="both"/>
        <w:rPr>
          <w:rFonts w:ascii="Open Sans" w:cs="Open Sans" w:eastAsia="Open Sans" w:hAnsi="Open Sans"/>
          <w:i w:val="1"/>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1"/>
          <w:smallCaps w:val="0"/>
          <w:strike w:val="0"/>
          <w:color w:val="000000"/>
          <w:sz w:val="22"/>
          <w:szCs w:val="22"/>
          <w:u w:val="none"/>
          <w:shd w:fill="auto" w:val="clear"/>
          <w:vertAlign w:val="baseline"/>
          <w:rtl w:val="0"/>
        </w:rPr>
        <w:t xml:space="preserve">Activity 3:</w:t>
      </w:r>
      <w:r w:rsidDel="00000000" w:rsidR="00000000" w:rsidRPr="00000000">
        <w:rPr>
          <w:rtl w:val="0"/>
        </w:rPr>
      </w:r>
    </w:p>
    <w:p w:rsidR="00000000" w:rsidDel="00000000" w:rsidP="00000000" w:rsidRDefault="00000000" w:rsidRPr="00000000" w14:paraId="00000038">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851" w:right="0" w:firstLine="0"/>
        <w:jc w:val="both"/>
        <w:rPr>
          <w:rFonts w:ascii="Open Sans" w:cs="Open Sans" w:eastAsia="Open Sans" w:hAnsi="Open Sans"/>
          <w:i w:val="1"/>
          <w:smallCaps w:val="0"/>
          <w:strike w:val="0"/>
          <w:color w:val="000000"/>
          <w:sz w:val="22"/>
          <w:szCs w:val="22"/>
          <w:u w:val="single"/>
          <w:shd w:fill="auto" w:val="clear"/>
          <w:vertAlign w:val="baseline"/>
        </w:rPr>
      </w:pPr>
      <w:r w:rsidDel="00000000" w:rsidR="00000000" w:rsidRPr="00000000">
        <w:rPr>
          <w:rFonts w:ascii="Open Sans" w:cs="Open Sans" w:eastAsia="Open Sans" w:hAnsi="Open Sans"/>
          <w:b w:val="1"/>
          <w:i w:val="1"/>
          <w:smallCaps w:val="0"/>
          <w:strike w:val="0"/>
          <w:color w:val="000000"/>
          <w:sz w:val="22"/>
          <w:szCs w:val="22"/>
          <w:u w:val="single"/>
          <w:shd w:fill="auto" w:val="clear"/>
          <w:vertAlign w:val="baseline"/>
          <w:rtl w:val="0"/>
        </w:rPr>
        <w:t xml:space="preserve">Title of the activity:</w:t>
      </w:r>
      <w:r w:rsidDel="00000000" w:rsidR="00000000" w:rsidRPr="00000000">
        <w:rPr>
          <w:rFonts w:ascii="Open Sans" w:cs="Open Sans" w:eastAsia="Open Sans" w:hAnsi="Open Sans"/>
          <w:b w:val="1"/>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851"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851"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Results of this activity: </w:t>
      </w:r>
    </w:p>
    <w:p w:rsidR="00000000" w:rsidDel="00000000" w:rsidP="00000000" w:rsidRDefault="00000000" w:rsidRPr="00000000" w14:paraId="0000003B">
      <w:pPr>
        <w:keepNext w:val="1"/>
        <w:keepLines w:val="1"/>
        <w:numPr>
          <w:ilvl w:val="0"/>
          <w:numId w:val="2"/>
        </w:numPr>
        <w:pBdr>
          <w:top w:color="000000" w:space="0" w:sz="0" w:val="none"/>
          <w:left w:color="000000" w:space="0" w:sz="0" w:val="none"/>
          <w:bottom w:color="000000" w:space="0" w:sz="0" w:val="none"/>
          <w:right w:color="000000" w:space="0" w:sz="0" w:val="none"/>
        </w:pBdr>
        <w:spacing w:after="120" w:before="0" w:line="240" w:lineRule="auto"/>
        <w:ind w:left="1440" w:hanging="36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keepNext w:val="1"/>
        <w:keepLines w:val="1"/>
        <w:numPr>
          <w:ilvl w:val="0"/>
          <w:numId w:val="2"/>
        </w:numPr>
        <w:pBdr>
          <w:top w:color="000000" w:space="0" w:sz="0" w:val="none"/>
          <w:left w:color="000000" w:space="0" w:sz="0" w:val="none"/>
          <w:bottom w:color="000000" w:space="0" w:sz="0" w:val="none"/>
          <w:right w:color="000000" w:space="0" w:sz="0" w:val="none"/>
        </w:pBdr>
        <w:spacing w:after="120" w:before="0" w:line="240" w:lineRule="auto"/>
        <w:ind w:left="1440" w:hanging="36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851" w:right="0" w:firstLine="0"/>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E">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851"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Reason for modification for the planned activity (if applicable):</w:t>
      </w:r>
    </w:p>
    <w:p w:rsidR="00000000" w:rsidDel="00000000" w:rsidP="00000000" w:rsidRDefault="00000000" w:rsidRPr="00000000" w14:paraId="0000003F">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0" w:right="0" w:firstLine="0"/>
        <w:jc w:val="both"/>
        <w:rPr>
          <w:rFonts w:ascii="Open Sans" w:cs="Open Sans" w:eastAsia="Open Sans" w:hAnsi="Open Sans"/>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851"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1"/>
          <w:numId w:val="3"/>
        </w:numPr>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851" w:right="0" w:hanging="491"/>
        <w:jc w:val="both"/>
        <w:rPr>
          <w:i w:val="0"/>
          <w:smallCaps w:val="0"/>
          <w:strike w:val="0"/>
          <w:color w:val="000000"/>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Activities that have not taken place (if any,</w:t>
      </w:r>
      <w:r w:rsidDel="00000000" w:rsidR="00000000" w:rsidRPr="00000000">
        <w:rPr>
          <w:rFonts w:ascii="Open Sans" w:cs="Open Sans" w:eastAsia="Open Sans" w:hAnsi="Open Sans"/>
          <w:i w:val="0"/>
          <w:smallCaps w:val="0"/>
          <w:strike w:val="0"/>
          <w:color w:val="000000"/>
          <w:sz w:val="22"/>
          <w:szCs w:val="22"/>
          <w:u w:val="none"/>
          <w:vertAlign w:val="baseline"/>
          <w:rtl w:val="0"/>
        </w:rPr>
        <w:t xml:space="preserve"> justification of changes and plan of mitigation measures)?</w:t>
      </w:r>
    </w:p>
    <w:p w:rsidR="00000000" w:rsidDel="00000000" w:rsidP="00000000" w:rsidRDefault="00000000" w:rsidRPr="00000000" w14:paraId="00000042">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851" w:right="0" w:firstLine="0"/>
        <w:jc w:val="both"/>
        <w:rPr>
          <w:rFonts w:ascii="Open Sans" w:cs="Open Sans" w:eastAsia="Open Sans" w:hAnsi="Open Sans"/>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3">
      <w:pPr>
        <w:numPr>
          <w:ilvl w:val="1"/>
          <w:numId w:val="3"/>
        </w:numPr>
        <w:spacing w:after="120" w:before="0" w:line="240" w:lineRule="auto"/>
        <w:ind w:left="792" w:hanging="432"/>
        <w:jc w:val="both"/>
        <w:rPr>
          <w:i w:val="0"/>
          <w:vertAlign w:val="baseline"/>
        </w:rPr>
      </w:pPr>
      <w:r w:rsidDel="00000000" w:rsidR="00000000" w:rsidRPr="00000000">
        <w:rPr>
          <w:rFonts w:ascii="Open Sans" w:cs="Open Sans" w:eastAsia="Open Sans" w:hAnsi="Open Sans"/>
          <w:sz w:val="22"/>
          <w:szCs w:val="22"/>
          <w:vertAlign w:val="baseline"/>
          <w:rtl w:val="0"/>
        </w:rPr>
        <w:t xml:space="preserve">Overview and assessment of the results of the Project? Please provide specific information and quantified data illustrating achieved outputs and outcomes in relation to specific and overall objectives of the Project</w:t>
      </w:r>
      <w:r w:rsidDel="00000000" w:rsidR="00000000" w:rsidRPr="00000000">
        <w:rPr>
          <w:rFonts w:ascii="Open Sans" w:cs="Open Sans" w:eastAsia="Open Sans" w:hAnsi="Open Sans"/>
          <w:vertAlign w:val="baseline"/>
          <w:rtl w:val="0"/>
        </w:rPr>
        <w:t xml:space="preserve"> </w:t>
      </w:r>
      <w:r w:rsidDel="00000000" w:rsidR="00000000" w:rsidRPr="00000000">
        <w:rPr>
          <w:rFonts w:ascii="Open Sans" w:cs="Open Sans" w:eastAsia="Open Sans" w:hAnsi="Open Sans"/>
          <w:sz w:val="22"/>
          <w:szCs w:val="22"/>
          <w:vertAlign w:val="baseline"/>
          <w:rtl w:val="0"/>
        </w:rPr>
        <w:t xml:space="preserve">and whether the Project has had any unforeseen positive or negative results?</w:t>
      </w:r>
      <w:r w:rsidDel="00000000" w:rsidR="00000000" w:rsidRPr="00000000">
        <w:rPr>
          <w:rtl w:val="0"/>
        </w:rPr>
      </w:r>
    </w:p>
    <w:p w:rsidR="00000000" w:rsidDel="00000000" w:rsidP="00000000" w:rsidRDefault="00000000" w:rsidRPr="00000000" w14:paraId="00000044">
      <w:pPr>
        <w:keepNext w:val="1"/>
        <w:keepLines w:val="1"/>
        <w:numPr>
          <w:ilvl w:val="0"/>
          <w:numId w:val="2"/>
        </w:numPr>
        <w:pBdr>
          <w:top w:color="000000" w:space="0" w:sz="0" w:val="none"/>
          <w:left w:color="000000" w:space="0" w:sz="0" w:val="none"/>
          <w:bottom w:color="000000" w:space="0" w:sz="0" w:val="none"/>
          <w:right w:color="000000" w:space="0" w:sz="0" w:val="none"/>
        </w:pBdr>
        <w:spacing w:after="120" w:before="0" w:line="240" w:lineRule="auto"/>
        <w:ind w:left="1440" w:hanging="36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keepNext w:val="1"/>
        <w:keepLines w:val="1"/>
        <w:numPr>
          <w:ilvl w:val="0"/>
          <w:numId w:val="2"/>
        </w:numPr>
        <w:pBdr>
          <w:top w:color="000000" w:space="0" w:sz="0" w:val="none"/>
          <w:left w:color="000000" w:space="0" w:sz="0" w:val="none"/>
          <w:bottom w:color="000000" w:space="0" w:sz="0" w:val="none"/>
          <w:right w:color="000000" w:space="0" w:sz="0" w:val="none"/>
        </w:pBdr>
        <w:spacing w:after="120" w:before="0" w:line="240" w:lineRule="auto"/>
        <w:ind w:left="1440" w:hanging="360"/>
        <w:jc w:val="both"/>
        <w:rPr>
          <w:rFonts w:ascii="Calibri" w:cs="Calibri" w:eastAsia="Calibri" w:hAnsi="Calibri"/>
          <w:sz w:val="22"/>
          <w:szCs w:val="22"/>
          <w:u w:val="none"/>
        </w:rPr>
      </w:pPr>
      <w:r w:rsidDel="00000000" w:rsidR="00000000" w:rsidRPr="00000000">
        <w:rPr>
          <w:rtl w:val="0"/>
        </w:rPr>
      </w:r>
    </w:p>
    <w:p w:rsidR="00000000" w:rsidDel="00000000" w:rsidP="00000000" w:rsidRDefault="00000000" w:rsidRPr="00000000" w14:paraId="00000046">
      <w:pPr>
        <w:keepNext w:val="1"/>
        <w:keepLines w:val="1"/>
        <w:numPr>
          <w:ilvl w:val="0"/>
          <w:numId w:val="2"/>
        </w:numPr>
        <w:pBdr>
          <w:top w:color="000000" w:space="0" w:sz="0" w:val="none"/>
          <w:left w:color="000000" w:space="0" w:sz="0" w:val="none"/>
          <w:bottom w:color="000000" w:space="0" w:sz="0" w:val="none"/>
          <w:right w:color="000000" w:space="0" w:sz="0" w:val="none"/>
        </w:pBdr>
        <w:spacing w:after="120" w:before="0" w:line="240" w:lineRule="auto"/>
        <w:ind w:left="1440" w:hanging="360"/>
        <w:jc w:val="both"/>
        <w:rPr>
          <w:rFonts w:ascii="Calibri" w:cs="Calibri" w:eastAsia="Calibri" w:hAnsi="Calibri"/>
          <w:sz w:val="22"/>
          <w:szCs w:val="22"/>
          <w:u w:val="none"/>
        </w:rPr>
      </w:pPr>
      <w:r w:rsidDel="00000000" w:rsidR="00000000" w:rsidRPr="00000000">
        <w:rPr>
          <w:rtl w:val="0"/>
        </w:rPr>
      </w:r>
    </w:p>
    <w:p w:rsidR="00000000" w:rsidDel="00000000" w:rsidP="00000000" w:rsidRDefault="00000000" w:rsidRPr="00000000" w14:paraId="00000047">
      <w:pPr>
        <w:keepNext w:val="1"/>
        <w:keepLines w:val="1"/>
        <w:numPr>
          <w:ilvl w:val="0"/>
          <w:numId w:val="2"/>
        </w:numPr>
        <w:pBdr>
          <w:top w:color="000000" w:space="0" w:sz="0" w:val="none"/>
          <w:left w:color="000000" w:space="0" w:sz="0" w:val="none"/>
          <w:bottom w:color="000000" w:space="0" w:sz="0" w:val="none"/>
          <w:right w:color="000000" w:space="0" w:sz="0" w:val="none"/>
        </w:pBdr>
        <w:spacing w:after="120" w:before="0" w:line="240" w:lineRule="auto"/>
        <w:ind w:left="1440" w:hanging="360"/>
        <w:jc w:val="both"/>
        <w:rPr>
          <w:rFonts w:ascii="Calibri" w:cs="Calibri" w:eastAsia="Calibri" w:hAnsi="Calibri"/>
          <w:sz w:val="22"/>
          <w:szCs w:val="22"/>
          <w:u w:val="none"/>
        </w:rPr>
      </w:pPr>
      <w:r w:rsidDel="00000000" w:rsidR="00000000" w:rsidRPr="00000000">
        <w:rPr>
          <w:rtl w:val="0"/>
        </w:rPr>
      </w:r>
    </w:p>
    <w:p w:rsidR="00000000" w:rsidDel="00000000" w:rsidP="00000000" w:rsidRDefault="00000000" w:rsidRPr="00000000" w14:paraId="00000048">
      <w:pPr>
        <w:spacing w:after="120" w:before="0" w:line="240" w:lineRule="auto"/>
        <w:ind w:left="792" w:firstLine="0"/>
        <w:jc w:val="both"/>
        <w:rPr>
          <w:rFonts w:ascii="Open Sans" w:cs="Open Sans" w:eastAsia="Open Sans" w:hAnsi="Open Sans"/>
          <w:i w:val="0"/>
          <w:sz w:val="20"/>
          <w:szCs w:val="20"/>
          <w:vertAlign w:val="baseline"/>
        </w:rPr>
      </w:pPr>
      <w:r w:rsidDel="00000000" w:rsidR="00000000" w:rsidRPr="00000000">
        <w:rPr>
          <w:rFonts w:ascii="Open Sans" w:cs="Open Sans" w:eastAsia="Open Sans" w:hAnsi="Open Sans"/>
          <w:i w:val="1"/>
          <w:color w:val="808080"/>
          <w:sz w:val="20"/>
          <w:szCs w:val="20"/>
          <w:vertAlign w:val="baseline"/>
          <w:rtl w:val="0"/>
        </w:rPr>
        <w:t xml:space="preserve"> </w:t>
      </w:r>
      <w:r w:rsidDel="00000000" w:rsidR="00000000" w:rsidRPr="00000000">
        <w:rPr>
          <w:rtl w:val="0"/>
        </w:rPr>
      </w:r>
    </w:p>
    <w:p w:rsidR="00000000" w:rsidDel="00000000" w:rsidP="00000000" w:rsidRDefault="00000000" w:rsidRPr="00000000" w14:paraId="00000049">
      <w:pPr>
        <w:numPr>
          <w:ilvl w:val="1"/>
          <w:numId w:val="3"/>
        </w:numPr>
        <w:spacing w:after="120" w:before="0" w:line="240" w:lineRule="auto"/>
        <w:ind w:left="851" w:hanging="491"/>
        <w:jc w:val="both"/>
        <w:rPr>
          <w:vertAlign w:val="baseline"/>
        </w:rPr>
      </w:pPr>
      <w:r w:rsidDel="00000000" w:rsidR="00000000" w:rsidRPr="00000000">
        <w:rPr>
          <w:rFonts w:ascii="Open Sans" w:cs="Open Sans" w:eastAsia="Open Sans" w:hAnsi="Open Sans"/>
          <w:sz w:val="22"/>
          <w:szCs w:val="22"/>
          <w:vertAlign w:val="baseline"/>
          <w:rtl w:val="0"/>
        </w:rPr>
        <w:t xml:space="preserve">What has been the impact(s) on both the final beneficiaries &amp;/or target group (if different) and the issue(s) in the target municipality or target region which the Project addressed?</w:t>
      </w:r>
    </w:p>
    <w:p w:rsidR="00000000" w:rsidDel="00000000" w:rsidP="00000000" w:rsidRDefault="00000000" w:rsidRPr="00000000" w14:paraId="0000004A">
      <w:pPr>
        <w:spacing w:after="120" w:before="0" w:line="240" w:lineRule="auto"/>
        <w:ind w:left="851" w:firstLine="0"/>
        <w:jc w:val="both"/>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4B">
      <w:pPr>
        <w:numPr>
          <w:ilvl w:val="1"/>
          <w:numId w:val="3"/>
        </w:numPr>
        <w:spacing w:after="120" w:before="0" w:line="240" w:lineRule="auto"/>
        <w:ind w:left="851" w:hanging="491"/>
        <w:jc w:val="both"/>
        <w:rPr>
          <w:vertAlign w:val="baseline"/>
        </w:rPr>
      </w:pPr>
      <w:r w:rsidDel="00000000" w:rsidR="00000000" w:rsidRPr="00000000">
        <w:rPr>
          <w:rFonts w:ascii="Open Sans" w:cs="Open Sans" w:eastAsia="Open Sans" w:hAnsi="Open Sans"/>
          <w:sz w:val="22"/>
          <w:szCs w:val="22"/>
          <w:vertAlign w:val="baseline"/>
          <w:rtl w:val="0"/>
        </w:rPr>
        <w:t xml:space="preserve">What will ensure the sustainability of the Project? Describe how the Project will continue after the support from the EU </w:t>
      </w:r>
      <w:r w:rsidDel="00000000" w:rsidR="00000000" w:rsidRPr="00000000">
        <w:rPr>
          <w:rFonts w:ascii="Open Sans" w:cs="Open Sans" w:eastAsia="Open Sans" w:hAnsi="Open Sans"/>
          <w:sz w:val="22"/>
          <w:szCs w:val="22"/>
          <w:rtl w:val="0"/>
        </w:rPr>
        <w:t xml:space="preserve">SHAI</w:t>
      </w:r>
      <w:r w:rsidDel="00000000" w:rsidR="00000000" w:rsidRPr="00000000">
        <w:rPr>
          <w:rFonts w:ascii="Open Sans" w:cs="Open Sans" w:eastAsia="Open Sans" w:hAnsi="Open Sans"/>
          <w:sz w:val="22"/>
          <w:szCs w:val="22"/>
          <w:vertAlign w:val="baseline"/>
          <w:rtl w:val="0"/>
        </w:rPr>
        <w:t xml:space="preserve"> has ended and how will you ensure sustainability of achieved results. Are there any follow up activities envisaged?</w:t>
      </w:r>
    </w:p>
    <w:p w:rsidR="00000000" w:rsidDel="00000000" w:rsidP="00000000" w:rsidRDefault="00000000" w:rsidRPr="00000000" w14:paraId="0000004C">
      <w:pPr>
        <w:spacing w:after="120" w:before="0" w:line="240" w:lineRule="auto"/>
        <w:ind w:left="851" w:firstLine="0"/>
        <w:jc w:val="both"/>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 </w:t>
      </w:r>
      <w:r w:rsidDel="00000000" w:rsidR="00000000" w:rsidRPr="00000000">
        <w:rPr>
          <w:rtl w:val="0"/>
        </w:rPr>
      </w:r>
    </w:p>
    <w:p w:rsidR="00000000" w:rsidDel="00000000" w:rsidP="00000000" w:rsidRDefault="00000000" w:rsidRPr="00000000" w14:paraId="0000004D">
      <w:pPr>
        <w:numPr>
          <w:ilvl w:val="1"/>
          <w:numId w:val="3"/>
        </w:numPr>
        <w:spacing w:after="120" w:before="0" w:line="240" w:lineRule="auto"/>
        <w:ind w:left="851" w:hanging="491"/>
        <w:jc w:val="both"/>
        <w:rPr>
          <w:vertAlign w:val="baseline"/>
        </w:rPr>
      </w:pPr>
      <w:r w:rsidDel="00000000" w:rsidR="00000000" w:rsidRPr="00000000">
        <w:rPr>
          <w:rFonts w:ascii="Open Sans" w:cs="Open Sans" w:eastAsia="Open Sans" w:hAnsi="Open Sans"/>
          <w:sz w:val="22"/>
          <w:szCs w:val="22"/>
          <w:vertAlign w:val="baseline"/>
          <w:rtl w:val="0"/>
        </w:rPr>
        <w:t xml:space="preserve">What are the possible risks or existing issues which are threatening sustainability of the Project and </w:t>
      </w:r>
      <w:r w:rsidDel="00000000" w:rsidR="00000000" w:rsidRPr="00000000">
        <w:rPr>
          <w:rFonts w:ascii="Open Sans" w:cs="Open Sans" w:eastAsia="Open Sans" w:hAnsi="Open Sans"/>
          <w:sz w:val="22"/>
          <w:szCs w:val="22"/>
          <w:vertAlign w:val="baseline"/>
          <w:rtl w:val="0"/>
        </w:rPr>
        <w:t xml:space="preserve">how d</w:t>
      </w:r>
      <w:r w:rsidDel="00000000" w:rsidR="00000000" w:rsidRPr="00000000">
        <w:rPr>
          <w:rFonts w:ascii="Open Sans" w:cs="Open Sans" w:eastAsia="Open Sans" w:hAnsi="Open Sans"/>
          <w:sz w:val="22"/>
          <w:szCs w:val="22"/>
          <w:rtl w:val="0"/>
        </w:rPr>
        <w:t xml:space="preserve">id</w:t>
      </w:r>
      <w:r w:rsidDel="00000000" w:rsidR="00000000" w:rsidRPr="00000000">
        <w:rPr>
          <w:rFonts w:ascii="Open Sans" w:cs="Open Sans" w:eastAsia="Open Sans" w:hAnsi="Open Sans"/>
          <w:sz w:val="22"/>
          <w:szCs w:val="22"/>
          <w:vertAlign w:val="baseline"/>
          <w:rtl w:val="0"/>
        </w:rPr>
        <w:t xml:space="preserve"> you </w:t>
      </w:r>
      <w:r w:rsidDel="00000000" w:rsidR="00000000" w:rsidRPr="00000000">
        <w:rPr>
          <w:rFonts w:ascii="Open Sans" w:cs="Open Sans" w:eastAsia="Open Sans" w:hAnsi="Open Sans"/>
          <w:sz w:val="22"/>
          <w:szCs w:val="22"/>
          <w:vertAlign w:val="baseline"/>
          <w:rtl w:val="0"/>
        </w:rPr>
        <w:t xml:space="preserve">address them? </w:t>
      </w:r>
      <w:r w:rsidDel="00000000" w:rsidR="00000000" w:rsidRPr="00000000">
        <w:rPr>
          <w:rtl w:val="0"/>
        </w:rPr>
      </w:r>
    </w:p>
    <w:p w:rsidR="00000000" w:rsidDel="00000000" w:rsidP="00000000" w:rsidRDefault="00000000" w:rsidRPr="00000000" w14:paraId="0000004E">
      <w:pPr>
        <w:spacing w:after="120" w:before="0" w:line="240" w:lineRule="auto"/>
        <w:ind w:left="851" w:firstLine="0"/>
        <w:jc w:val="both"/>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4F">
      <w:pPr>
        <w:numPr>
          <w:ilvl w:val="1"/>
          <w:numId w:val="3"/>
        </w:numPr>
        <w:spacing w:after="120" w:before="0" w:line="240" w:lineRule="auto"/>
        <w:ind w:left="851" w:hanging="491"/>
        <w:jc w:val="both"/>
        <w:rPr>
          <w:vertAlign w:val="baseline"/>
        </w:rPr>
      </w:pPr>
      <w:r w:rsidDel="00000000" w:rsidR="00000000" w:rsidRPr="00000000">
        <w:rPr>
          <w:rFonts w:ascii="Open Sans" w:cs="Open Sans" w:eastAsia="Open Sans" w:hAnsi="Open Sans"/>
          <w:sz w:val="22"/>
          <w:szCs w:val="22"/>
          <w:vertAlign w:val="baseline"/>
          <w:rtl w:val="0"/>
        </w:rPr>
        <w:t xml:space="preserve">Explain how the Project has mainstreamed cross-cutting issues such as promotion of human rights, gender equality, good governance</w:t>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sz w:val="22"/>
          <w:szCs w:val="22"/>
          <w:rtl w:val="0"/>
        </w:rPr>
        <w:t xml:space="preserve">and environmental issues</w:t>
      </w:r>
      <w:r w:rsidDel="00000000" w:rsidR="00000000" w:rsidRPr="00000000">
        <w:rPr>
          <w:rFonts w:ascii="Open Sans" w:cs="Open Sans" w:eastAsia="Open Sans" w:hAnsi="Open Sans"/>
          <w:sz w:val="22"/>
          <w:szCs w:val="22"/>
          <w:vertAlign w:val="baseline"/>
          <w:rtl w:val="0"/>
        </w:rPr>
        <w:t xml:space="preserve">?</w:t>
      </w:r>
    </w:p>
    <w:p w:rsidR="00000000" w:rsidDel="00000000" w:rsidP="00000000" w:rsidRDefault="00000000" w:rsidRPr="00000000" w14:paraId="00000050">
      <w:pPr>
        <w:spacing w:after="120" w:before="0" w:line="240" w:lineRule="auto"/>
        <w:ind w:left="0" w:firstLine="0"/>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1">
      <w:pPr>
        <w:spacing w:after="120" w:before="0" w:line="240" w:lineRule="auto"/>
        <w:ind w:left="0" w:firstLine="0"/>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2">
      <w:pPr>
        <w:spacing w:after="120" w:before="0" w:line="240" w:lineRule="auto"/>
        <w:ind w:left="0" w:firstLine="0"/>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3">
      <w:pPr>
        <w:spacing w:after="120" w:before="0" w:line="240" w:lineRule="auto"/>
        <w:ind w:left="0" w:firstLine="0"/>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4">
      <w:pPr>
        <w:spacing w:after="120" w:before="0" w:line="240" w:lineRule="auto"/>
        <w:ind w:left="0" w:firstLine="0"/>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5">
      <w:pPr>
        <w:spacing w:after="120" w:before="0" w:line="240" w:lineRule="auto"/>
        <w:ind w:left="0" w:firstLine="0"/>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6">
      <w:pPr>
        <w:numPr>
          <w:ilvl w:val="0"/>
          <w:numId w:val="3"/>
        </w:numPr>
        <w:pBdr>
          <w:bottom w:color="000000" w:space="1" w:sz="4" w:val="single"/>
        </w:pBdr>
        <w:spacing w:after="120" w:before="0" w:line="240" w:lineRule="auto"/>
        <w:ind w:left="360"/>
        <w:jc w:val="both"/>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Procurement</w:t>
      </w:r>
      <w:r w:rsidDel="00000000" w:rsidR="00000000" w:rsidRPr="00000000">
        <w:rPr>
          <w:rtl w:val="0"/>
        </w:rPr>
      </w:r>
    </w:p>
    <w:p w:rsidR="00000000" w:rsidDel="00000000" w:rsidP="00000000" w:rsidRDefault="00000000" w:rsidRPr="00000000" w14:paraId="00000057">
      <w:pPr>
        <w:spacing w:after="120" w:before="0" w:line="240" w:lineRule="auto"/>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(please list all the procurement procedures conducted and their results)</w:t>
      </w:r>
    </w:p>
    <w:p w:rsidR="00000000" w:rsidDel="00000000" w:rsidP="00000000" w:rsidRDefault="00000000" w:rsidRPr="00000000" w14:paraId="00000058">
      <w:pPr>
        <w:spacing w:after="120" w:before="0" w:line="240" w:lineRule="auto"/>
        <w:ind w:left="360" w:firstLine="0"/>
        <w:jc w:val="both"/>
        <w:rPr>
          <w:rFonts w:ascii="Open Sans" w:cs="Open Sans" w:eastAsia="Open Sans" w:hAnsi="Open Sans"/>
          <w:sz w:val="22"/>
          <w:szCs w:val="22"/>
        </w:rPr>
      </w:pPr>
      <w:r w:rsidDel="00000000" w:rsidR="00000000" w:rsidRPr="00000000">
        <w:rPr>
          <w:rtl w:val="0"/>
        </w:rPr>
      </w:r>
    </w:p>
    <w:tbl>
      <w:tblPr>
        <w:tblStyle w:val="Table1"/>
        <w:tblW w:w="9069.511811023624"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5.4941631797528"/>
        <w:gridCol w:w="2233.4690102919594"/>
        <w:gridCol w:w="1103.170928160401"/>
        <w:gridCol w:w="714.3483879071449"/>
        <w:gridCol w:w="1320.18815992966"/>
        <w:gridCol w:w="1672.8411615547063"/>
        <w:tblGridChange w:id="0">
          <w:tblGrid>
            <w:gridCol w:w="2025.4941631797528"/>
            <w:gridCol w:w="2233.4690102919594"/>
            <w:gridCol w:w="1103.170928160401"/>
            <w:gridCol w:w="714.3483879071449"/>
            <w:gridCol w:w="1320.18815992966"/>
            <w:gridCol w:w="1672.8411615547063"/>
          </w:tblGrid>
        </w:tblGridChange>
      </w:tblGrid>
      <w:tr>
        <w:trPr>
          <w:trHeight w:val="495" w:hRule="atLeast"/>
        </w:trPr>
        <w:tc>
          <w:tcPr>
            <w:tcBorders>
              <w:top w:color="000000" w:space="0" w:sz="12" w:val="single"/>
              <w:left w:color="000000" w:space="0" w:sz="12"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9">
            <w:pPr>
              <w:widowControl w:val="0"/>
              <w:spacing w:after="120" w:before="0" w:line="240" w:lineRule="auto"/>
              <w:rPr>
                <w:rFonts w:ascii="Calibri" w:cs="Calibri" w:eastAsia="Calibri" w:hAnsi="Calibri"/>
                <w:sz w:val="20"/>
                <w:szCs w:val="20"/>
              </w:rPr>
            </w:pPr>
            <w:r w:rsidDel="00000000" w:rsidR="00000000" w:rsidRPr="00000000">
              <w:rPr>
                <w:rFonts w:ascii="Arial" w:cs="Arial" w:eastAsia="Arial" w:hAnsi="Arial"/>
                <w:b w:val="1"/>
                <w:sz w:val="22"/>
                <w:szCs w:val="22"/>
                <w:rtl w:val="0"/>
              </w:rPr>
              <w:t xml:space="preserve">Name of the provider</w:t>
            </w:r>
            <w:r w:rsidDel="00000000" w:rsidR="00000000" w:rsidRPr="00000000">
              <w:rPr>
                <w:rtl w:val="0"/>
              </w:rPr>
            </w:r>
          </w:p>
        </w:tc>
        <w:tc>
          <w:tcPr>
            <w:tcBorders>
              <w:top w:color="000000" w:space="0" w:sz="12"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A">
            <w:pPr>
              <w:widowControl w:val="0"/>
              <w:spacing w:after="120" w:before="0" w:line="240" w:lineRule="auto"/>
              <w:rPr>
                <w:rFonts w:ascii="Calibri" w:cs="Calibri" w:eastAsia="Calibri" w:hAnsi="Calibri"/>
                <w:sz w:val="20"/>
                <w:szCs w:val="20"/>
              </w:rPr>
            </w:pPr>
            <w:r w:rsidDel="00000000" w:rsidR="00000000" w:rsidRPr="00000000">
              <w:rPr>
                <w:rFonts w:ascii="Arial" w:cs="Arial" w:eastAsia="Arial" w:hAnsi="Arial"/>
                <w:b w:val="1"/>
                <w:sz w:val="22"/>
                <w:szCs w:val="22"/>
                <w:rtl w:val="0"/>
              </w:rPr>
              <w:t xml:space="preserve">Object of the contract</w:t>
            </w:r>
            <w:r w:rsidDel="00000000" w:rsidR="00000000" w:rsidRPr="00000000">
              <w:rPr>
                <w:rtl w:val="0"/>
              </w:rPr>
            </w:r>
          </w:p>
        </w:tc>
        <w:tc>
          <w:tcPr>
            <w:tcBorders>
              <w:top w:color="000000" w:space="0" w:sz="12"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B">
            <w:pPr>
              <w:widowControl w:val="0"/>
              <w:spacing w:after="120" w:before="0" w:line="240" w:lineRule="auto"/>
              <w:rPr>
                <w:rFonts w:ascii="Calibri" w:cs="Calibri" w:eastAsia="Calibri" w:hAnsi="Calibri"/>
                <w:sz w:val="20"/>
                <w:szCs w:val="20"/>
              </w:rPr>
            </w:pPr>
            <w:r w:rsidDel="00000000" w:rsidR="00000000" w:rsidRPr="00000000">
              <w:rPr>
                <w:rFonts w:ascii="Arial" w:cs="Arial" w:eastAsia="Arial" w:hAnsi="Arial"/>
                <w:b w:val="1"/>
                <w:sz w:val="22"/>
                <w:szCs w:val="22"/>
                <w:rtl w:val="0"/>
              </w:rPr>
              <w:t xml:space="preserve">Amount in USD</w:t>
            </w:r>
            <w:r w:rsidDel="00000000" w:rsidR="00000000" w:rsidRPr="00000000">
              <w:rPr>
                <w:rtl w:val="0"/>
              </w:rPr>
            </w:r>
          </w:p>
        </w:tc>
        <w:tc>
          <w:tcPr>
            <w:tcBorders>
              <w:top w:color="000000" w:space="0" w:sz="12"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C">
            <w:pPr>
              <w:widowControl w:val="0"/>
              <w:spacing w:after="120" w:before="0" w:line="240" w:lineRule="auto"/>
              <w:rPr>
                <w:rFonts w:ascii="Calibri" w:cs="Calibri" w:eastAsia="Calibri" w:hAnsi="Calibri"/>
                <w:sz w:val="20"/>
                <w:szCs w:val="20"/>
              </w:rPr>
            </w:pPr>
            <w:r w:rsidDel="00000000" w:rsidR="00000000" w:rsidRPr="00000000">
              <w:rPr>
                <w:rFonts w:ascii="Arial" w:cs="Arial" w:eastAsia="Arial" w:hAnsi="Arial"/>
                <w:b w:val="1"/>
                <w:sz w:val="22"/>
                <w:szCs w:val="22"/>
                <w:rtl w:val="0"/>
              </w:rPr>
              <w:t xml:space="preserve">Date contracted </w:t>
            </w:r>
            <w:r w:rsidDel="00000000" w:rsidR="00000000" w:rsidRPr="00000000">
              <w:rPr>
                <w:rtl w:val="0"/>
              </w:rPr>
            </w:r>
          </w:p>
        </w:tc>
        <w:tc>
          <w:tcPr>
            <w:tcBorders>
              <w:top w:color="000000" w:space="0" w:sz="12"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D">
            <w:pPr>
              <w:widowControl w:val="0"/>
              <w:spacing w:after="120" w:before="0" w:line="240" w:lineRule="auto"/>
              <w:rPr>
                <w:rFonts w:ascii="Calibri" w:cs="Calibri" w:eastAsia="Calibri" w:hAnsi="Calibri"/>
                <w:sz w:val="20"/>
                <w:szCs w:val="20"/>
              </w:rPr>
            </w:pPr>
            <w:r w:rsidDel="00000000" w:rsidR="00000000" w:rsidRPr="00000000">
              <w:rPr>
                <w:rFonts w:ascii="Arial" w:cs="Arial" w:eastAsia="Arial" w:hAnsi="Arial"/>
                <w:b w:val="1"/>
                <w:sz w:val="22"/>
                <w:szCs w:val="22"/>
                <w:rtl w:val="0"/>
              </w:rPr>
              <w:t xml:space="preserve">Procurement procedure applied </w:t>
            </w:r>
            <w:r w:rsidDel="00000000" w:rsidR="00000000" w:rsidRPr="00000000">
              <w:rPr>
                <w:rtl w:val="0"/>
              </w:rPr>
            </w:r>
          </w:p>
        </w:tc>
        <w:tc>
          <w:tcPr>
            <w:tcBorders>
              <w:top w:color="000000" w:space="0" w:sz="12" w:val="single"/>
              <w:left w:color="cccccc" w:space="0" w:sz="6" w:val="single"/>
              <w:bottom w:color="000000"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05E">
            <w:pPr>
              <w:widowControl w:val="0"/>
              <w:spacing w:after="12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Explanation and comments</w:t>
            </w:r>
          </w:p>
        </w:tc>
      </w:tr>
      <w:tr>
        <w:trPr>
          <w:trHeight w:val="285" w:hRule="atLeast"/>
        </w:trPr>
        <w:tc>
          <w:tcPr>
            <w:tcBorders>
              <w:top w:color="cccccc" w:space="0" w:sz="6" w:val="single"/>
              <w:left w:color="000000" w:space="0" w:sz="12"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F">
            <w:pPr>
              <w:widowControl w:val="0"/>
              <w:spacing w:after="120" w:before="0" w:line="240"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0">
            <w:pPr>
              <w:widowControl w:val="0"/>
              <w:spacing w:after="120" w:before="0" w:line="240"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1">
            <w:pPr>
              <w:widowControl w:val="0"/>
              <w:spacing w:after="120" w:before="0" w:line="240"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2">
            <w:pPr>
              <w:widowControl w:val="0"/>
              <w:spacing w:after="120" w:before="0" w:line="240"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3">
            <w:pPr>
              <w:widowControl w:val="0"/>
              <w:spacing w:after="120" w:before="0" w:line="240"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64">
            <w:pPr>
              <w:widowControl w:val="0"/>
              <w:spacing w:after="120" w:before="0" w:line="240" w:lineRule="auto"/>
              <w:rPr>
                <w:rFonts w:ascii="Calibri" w:cs="Calibri" w:eastAsia="Calibri" w:hAnsi="Calibri"/>
                <w:sz w:val="20"/>
                <w:szCs w:val="20"/>
              </w:rPr>
            </w:pPr>
            <w:r w:rsidDel="00000000" w:rsidR="00000000" w:rsidRPr="00000000">
              <w:rPr>
                <w:rtl w:val="0"/>
              </w:rPr>
            </w:r>
          </w:p>
        </w:tc>
      </w:tr>
      <w:tr>
        <w:trPr>
          <w:trHeight w:val="300" w:hRule="atLeast"/>
        </w:trPr>
        <w:tc>
          <w:tcPr>
            <w:tcBorders>
              <w:top w:color="cccccc" w:space="0" w:sz="6" w:val="single"/>
              <w:left w:color="000000" w:space="0" w:sz="12" w:val="single"/>
              <w:bottom w:color="000000" w:space="0" w:sz="12"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5">
            <w:pPr>
              <w:widowControl w:val="0"/>
              <w:spacing w:after="120" w:before="0" w:line="240"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6">
            <w:pPr>
              <w:widowControl w:val="0"/>
              <w:spacing w:after="120" w:before="0" w:line="240"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7">
            <w:pPr>
              <w:widowControl w:val="0"/>
              <w:spacing w:after="120" w:before="0" w:line="240"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8">
            <w:pPr>
              <w:widowControl w:val="0"/>
              <w:spacing w:after="120" w:before="0" w:line="240"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9">
            <w:pPr>
              <w:widowControl w:val="0"/>
              <w:spacing w:after="120" w:before="0" w:line="240"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6A">
            <w:pPr>
              <w:widowControl w:val="0"/>
              <w:spacing w:after="120" w:before="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6B">
      <w:pPr>
        <w:pBdr>
          <w:bottom w:color="000000" w:space="1" w:sz="4" w:val="single"/>
        </w:pBdr>
        <w:spacing w:after="120" w:before="0" w:line="240" w:lineRule="auto"/>
        <w:jc w:val="both"/>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6C">
      <w:pPr>
        <w:pBdr>
          <w:bottom w:color="000000" w:space="1" w:sz="4" w:val="single"/>
        </w:pBdr>
        <w:spacing w:after="120" w:before="0" w:line="240" w:lineRule="auto"/>
        <w:jc w:val="both"/>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6D">
      <w:pPr>
        <w:numPr>
          <w:ilvl w:val="0"/>
          <w:numId w:val="3"/>
        </w:numPr>
        <w:pBdr>
          <w:bottom w:color="000000" w:space="1" w:sz="4" w:val="single"/>
        </w:pBdr>
        <w:spacing w:after="120" w:before="0" w:line="240" w:lineRule="auto"/>
        <w:ind w:left="360"/>
        <w:jc w:val="both"/>
        <w:rPr>
          <w:rFonts w:ascii="Open Sans" w:cs="Open Sans" w:eastAsia="Open Sans" w:hAnsi="Open Sans"/>
          <w:b w:val="1"/>
          <w:sz w:val="22"/>
          <w:szCs w:val="22"/>
          <w:u w:val="none"/>
        </w:rPr>
      </w:pPr>
      <w:r w:rsidDel="00000000" w:rsidR="00000000" w:rsidRPr="00000000">
        <w:rPr>
          <w:rFonts w:ascii="Open Sans" w:cs="Open Sans" w:eastAsia="Open Sans" w:hAnsi="Open Sans"/>
          <w:b w:val="1"/>
          <w:sz w:val="22"/>
          <w:szCs w:val="22"/>
          <w:rtl w:val="0"/>
        </w:rPr>
        <w:t xml:space="preserve">Progress and update of the Logical Framework Matrix (LFM)</w:t>
      </w:r>
      <w:r w:rsidDel="00000000" w:rsidR="00000000" w:rsidRPr="00000000">
        <w:rPr>
          <w:rtl w:val="0"/>
        </w:rPr>
      </w:r>
    </w:p>
    <w:p w:rsidR="00000000" w:rsidDel="00000000" w:rsidP="00000000" w:rsidRDefault="00000000" w:rsidRPr="00000000" w14:paraId="0000006E">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0" w:righ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(please list the achievement of indicators according to the Logical Framework Matrix and provide update of the  LFM, if applicable)</w:t>
      </w:r>
    </w:p>
    <w:p w:rsidR="00000000" w:rsidDel="00000000" w:rsidP="00000000" w:rsidRDefault="00000000" w:rsidRPr="00000000" w14:paraId="0000006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0" w:right="0" w:firstLine="0"/>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70">
      <w:pPr>
        <w:numPr>
          <w:ilvl w:val="0"/>
          <w:numId w:val="3"/>
        </w:numPr>
        <w:pBdr>
          <w:bottom w:color="000000" w:space="1" w:sz="4" w:val="single"/>
        </w:pBdr>
        <w:spacing w:after="120" w:before="0" w:line="240" w:lineRule="auto"/>
        <w:ind w:left="360"/>
        <w:jc w:val="both"/>
        <w:rPr>
          <w:rFonts w:ascii="Open Sans" w:cs="Open Sans" w:eastAsia="Open Sans" w:hAnsi="Open Sans"/>
          <w:b w:val="1"/>
          <w:sz w:val="22"/>
          <w:szCs w:val="22"/>
          <w:u w:val="none"/>
        </w:rPr>
      </w:pPr>
      <w:r w:rsidDel="00000000" w:rsidR="00000000" w:rsidRPr="00000000">
        <w:rPr>
          <w:rFonts w:ascii="Open Sans" w:cs="Open Sans" w:eastAsia="Open Sans" w:hAnsi="Open Sans"/>
          <w:b w:val="1"/>
          <w:sz w:val="22"/>
          <w:szCs w:val="22"/>
          <w:vertAlign w:val="baseline"/>
          <w:rtl w:val="0"/>
        </w:rPr>
        <w:t xml:space="preserve">Partners and other Co-operation (</w:t>
      </w:r>
      <w:r w:rsidDel="00000000" w:rsidR="00000000" w:rsidRPr="00000000">
        <w:rPr>
          <w:rFonts w:ascii="Open Sans" w:cs="Open Sans" w:eastAsia="Open Sans" w:hAnsi="Open Sans"/>
          <w:b w:val="1"/>
          <w:sz w:val="22"/>
          <w:szCs w:val="22"/>
          <w:rtl w:val="0"/>
        </w:rPr>
        <w:t xml:space="preserve">if applicable</w:t>
      </w:r>
      <w:r w:rsidDel="00000000" w:rsidR="00000000" w:rsidRPr="00000000">
        <w:rPr>
          <w:rFonts w:ascii="Open Sans" w:cs="Open Sans" w:eastAsia="Open Sans" w:hAnsi="Open Sans"/>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71">
      <w:pPr>
        <w:numPr>
          <w:ilvl w:val="1"/>
          <w:numId w:val="3"/>
        </w:numPr>
        <w:spacing w:after="120" w:before="0" w:line="240" w:lineRule="auto"/>
        <w:ind w:left="851" w:hanging="491"/>
        <w:jc w:val="both"/>
        <w:rPr>
          <w:vertAlign w:val="baseline"/>
        </w:rPr>
      </w:pPr>
      <w:r w:rsidDel="00000000" w:rsidR="00000000" w:rsidRPr="00000000">
        <w:rPr>
          <w:rFonts w:ascii="Open Sans" w:cs="Open Sans" w:eastAsia="Open Sans" w:hAnsi="Open Sans"/>
          <w:sz w:val="22"/>
          <w:szCs w:val="22"/>
          <w:vertAlign w:val="baseline"/>
          <w:rtl w:val="0"/>
        </w:rPr>
        <w:t xml:space="preserve">How do you assess the relationship between the formal partners of this Action (i.e. those partners which have signed a partnership statement)? </w:t>
      </w:r>
      <w:r w:rsidDel="00000000" w:rsidR="00000000" w:rsidRPr="00000000">
        <w:rPr>
          <w:rtl w:val="0"/>
        </w:rPr>
      </w:r>
    </w:p>
    <w:p w:rsidR="00000000" w:rsidDel="00000000" w:rsidP="00000000" w:rsidRDefault="00000000" w:rsidRPr="00000000" w14:paraId="00000072">
      <w:pPr>
        <w:spacing w:after="120" w:before="0" w:line="240" w:lineRule="auto"/>
        <w:ind w:left="720" w:firstLine="0"/>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73">
      <w:pPr>
        <w:keepNext w:val="0"/>
        <w:keepLines w:val="0"/>
        <w:widowControl w:val="1"/>
        <w:numPr>
          <w:ilvl w:val="1"/>
          <w:numId w:val="3"/>
        </w:numPr>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851" w:right="0" w:hanging="491"/>
        <w:jc w:val="both"/>
        <w:rPr>
          <w:i w:val="0"/>
          <w:smallCaps w:val="0"/>
          <w:strike w:val="0"/>
          <w:color w:val="000000"/>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Is the partnership to continue? If so, how? If not, why?</w:t>
      </w:r>
    </w:p>
    <w:p w:rsidR="00000000" w:rsidDel="00000000" w:rsidP="00000000" w:rsidRDefault="00000000" w:rsidRPr="00000000" w14:paraId="00000074">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720" w:right="0" w:firstLine="0"/>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75">
      <w:pPr>
        <w:keepNext w:val="0"/>
        <w:keepLines w:val="0"/>
        <w:widowControl w:val="1"/>
        <w:numPr>
          <w:ilvl w:val="1"/>
          <w:numId w:val="3"/>
        </w:numPr>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851" w:right="0" w:hanging="491"/>
        <w:jc w:val="both"/>
        <w:rPr>
          <w:i w:val="0"/>
          <w:smallCaps w:val="0"/>
          <w:strike w:val="0"/>
          <w:color w:val="000000"/>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Where applicable, outline any links and synergies you have developed with other actions.</w:t>
      </w:r>
    </w:p>
    <w:p w:rsidR="00000000" w:rsidDel="00000000" w:rsidP="00000000" w:rsidRDefault="00000000" w:rsidRPr="00000000" w14:paraId="0000007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720" w:right="0" w:firstLine="0"/>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77">
      <w:pPr>
        <w:numPr>
          <w:ilvl w:val="1"/>
          <w:numId w:val="3"/>
        </w:numPr>
        <w:spacing w:after="120" w:before="0" w:line="240" w:lineRule="auto"/>
        <w:ind w:left="851" w:hanging="491"/>
        <w:jc w:val="both"/>
        <w:rPr>
          <w:vertAlign w:val="baseline"/>
        </w:rPr>
      </w:pPr>
      <w:r w:rsidDel="00000000" w:rsidR="00000000" w:rsidRPr="00000000">
        <w:rPr>
          <w:rFonts w:ascii="Open Sans" w:cs="Open Sans" w:eastAsia="Open Sans" w:hAnsi="Open Sans"/>
          <w:sz w:val="22"/>
          <w:szCs w:val="22"/>
          <w:vertAlign w:val="baseline"/>
          <w:rtl w:val="0"/>
        </w:rPr>
        <w:t xml:space="preserve">How do you evaluate co-operation with the services of the Contracting Authority, i.e. </w:t>
      </w:r>
      <w:r w:rsidDel="00000000" w:rsidR="00000000" w:rsidRPr="00000000">
        <w:rPr>
          <w:rFonts w:ascii="Open Sans" w:cs="Open Sans" w:eastAsia="Open Sans" w:hAnsi="Open Sans"/>
          <w:sz w:val="22"/>
          <w:szCs w:val="22"/>
          <w:vertAlign w:val="baseline"/>
          <w:rtl w:val="0"/>
        </w:rPr>
        <w:t xml:space="preserve">EU </w:t>
      </w:r>
      <w:r w:rsidDel="00000000" w:rsidR="00000000" w:rsidRPr="00000000">
        <w:rPr>
          <w:rFonts w:ascii="Open Sans" w:cs="Open Sans" w:eastAsia="Open Sans" w:hAnsi="Open Sans"/>
          <w:sz w:val="22"/>
          <w:szCs w:val="22"/>
          <w:rtl w:val="0"/>
        </w:rPr>
        <w:t xml:space="preserve">SHAI</w:t>
      </w:r>
      <w:r w:rsidDel="00000000" w:rsidR="00000000" w:rsidRPr="00000000">
        <w:rPr>
          <w:rFonts w:ascii="Open Sans" w:cs="Open Sans" w:eastAsia="Open Sans" w:hAnsi="Open Sans"/>
          <w:sz w:val="22"/>
          <w:szCs w:val="22"/>
          <w:vertAlign w:val="baseline"/>
          <w:rtl w:val="0"/>
        </w:rPr>
        <w:t xml:space="preserve">?</w:t>
      </w:r>
      <w:r w:rsidDel="00000000" w:rsidR="00000000" w:rsidRPr="00000000">
        <w:rPr>
          <w:rFonts w:ascii="Open Sans" w:cs="Open Sans" w:eastAsia="Open Sans" w:hAnsi="Open Sans"/>
          <w:sz w:val="22"/>
          <w:szCs w:val="22"/>
          <w:vertAlign w:val="baseline"/>
          <w:rtl w:val="0"/>
        </w:rPr>
        <w:t xml:space="preserve"> </w:t>
      </w:r>
    </w:p>
    <w:p w:rsidR="00000000" w:rsidDel="00000000" w:rsidP="00000000" w:rsidRDefault="00000000" w:rsidRPr="00000000" w14:paraId="00000078">
      <w:pPr>
        <w:spacing w:after="120" w:before="0" w:line="240" w:lineRule="auto"/>
        <w:ind w:left="360" w:firstLine="0"/>
        <w:jc w:val="both"/>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79">
      <w:pPr>
        <w:keepNext w:val="1"/>
        <w:keepLines w:val="1"/>
        <w:numPr>
          <w:ilvl w:val="0"/>
          <w:numId w:val="3"/>
        </w:numPr>
        <w:pBdr>
          <w:bottom w:color="000000" w:space="1" w:sz="4" w:val="single"/>
        </w:pBdr>
        <w:spacing w:after="120" w:before="0" w:line="240" w:lineRule="auto"/>
        <w:ind w:left="360"/>
        <w:jc w:val="both"/>
        <w:rPr>
          <w:rFonts w:ascii="Open Sans" w:cs="Open Sans" w:eastAsia="Open Sans" w:hAnsi="Open Sans"/>
          <w:b w:val="1"/>
          <w:sz w:val="22"/>
          <w:szCs w:val="22"/>
          <w:u w:val="none"/>
        </w:rPr>
      </w:pPr>
      <w:r w:rsidDel="00000000" w:rsidR="00000000" w:rsidRPr="00000000">
        <w:rPr>
          <w:rFonts w:ascii="Open Sans" w:cs="Open Sans" w:eastAsia="Open Sans" w:hAnsi="Open Sans"/>
          <w:b w:val="1"/>
          <w:sz w:val="22"/>
          <w:szCs w:val="22"/>
          <w:rtl w:val="0"/>
        </w:rPr>
        <w:t xml:space="preserve"> </w:t>
      </w:r>
      <w:r w:rsidDel="00000000" w:rsidR="00000000" w:rsidRPr="00000000">
        <w:rPr>
          <w:rFonts w:ascii="Open Sans" w:cs="Open Sans" w:eastAsia="Open Sans" w:hAnsi="Open Sans"/>
          <w:b w:val="1"/>
          <w:sz w:val="22"/>
          <w:szCs w:val="22"/>
          <w:vertAlign w:val="baseline"/>
          <w:rtl w:val="0"/>
        </w:rPr>
        <w:t xml:space="preserve">Visibility </w:t>
      </w:r>
      <w:r w:rsidDel="00000000" w:rsidR="00000000" w:rsidRPr="00000000">
        <w:rPr>
          <w:rtl w:val="0"/>
        </w:rPr>
      </w:r>
    </w:p>
    <w:p w:rsidR="00000000" w:rsidDel="00000000" w:rsidP="00000000" w:rsidRDefault="00000000" w:rsidRPr="00000000" w14:paraId="0000007A">
      <w:pPr>
        <w:keepNext w:val="1"/>
        <w:keepLines w:val="1"/>
        <w:spacing w:after="120" w:before="0" w:line="240" w:lineRule="auto"/>
        <w:ind w:left="425" w:firstLine="0"/>
        <w:jc w:val="both"/>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4.1 How is the visibility of the Donor’s (the EU) contribution being ensured in the Action?</w:t>
      </w:r>
    </w:p>
    <w:p w:rsidR="00000000" w:rsidDel="00000000" w:rsidP="00000000" w:rsidRDefault="00000000" w:rsidRPr="00000000" w14:paraId="0000007B">
      <w:pPr>
        <w:keepNext w:val="1"/>
        <w:keepLines w:val="1"/>
        <w:spacing w:after="120" w:before="0" w:line="240" w:lineRule="auto"/>
        <w:ind w:left="425" w:firstLine="0"/>
        <w:jc w:val="both"/>
        <w:rPr>
          <w:rFonts w:ascii="Open Sans" w:cs="Open Sans" w:eastAsia="Open Sans" w:hAnsi="Open Sans"/>
          <w:sz w:val="22"/>
          <w:szCs w:val="22"/>
          <w:highlight w:val="yellow"/>
          <w:vertAlign w:val="baseline"/>
        </w:rPr>
      </w:pPr>
      <w:r w:rsidDel="00000000" w:rsidR="00000000" w:rsidRPr="00000000">
        <w:rPr>
          <w:rtl w:val="0"/>
        </w:rPr>
      </w:r>
    </w:p>
    <w:p w:rsidR="00000000" w:rsidDel="00000000" w:rsidP="00000000" w:rsidRDefault="00000000" w:rsidRPr="00000000" w14:paraId="0000007C">
      <w:pPr>
        <w:spacing w:after="120" w:before="0" w:line="240" w:lineRule="auto"/>
        <w:ind w:left="426" w:firstLine="0"/>
        <w:jc w:val="both"/>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4.2</w:t>
      </w:r>
      <w:r w:rsidDel="00000000" w:rsidR="00000000" w:rsidRPr="00000000">
        <w:rPr>
          <w:rFonts w:ascii="Open Sans" w:cs="Open Sans" w:eastAsia="Open Sans" w:hAnsi="Open Sans"/>
          <w:b w:val="1"/>
          <w:sz w:val="22"/>
          <w:szCs w:val="22"/>
          <w:vertAlign w:val="baseline"/>
          <w:rtl w:val="0"/>
        </w:rPr>
        <w:t xml:space="preserve">. </w:t>
      </w:r>
      <w:r w:rsidDel="00000000" w:rsidR="00000000" w:rsidRPr="00000000">
        <w:rPr>
          <w:rFonts w:ascii="Open Sans" w:cs="Open Sans" w:eastAsia="Open Sans" w:hAnsi="Open Sans"/>
          <w:sz w:val="22"/>
          <w:szCs w:val="22"/>
          <w:vertAlign w:val="baseline"/>
          <w:rtl w:val="0"/>
        </w:rPr>
        <w:t xml:space="preserve">EU </w:t>
      </w:r>
      <w:r w:rsidDel="00000000" w:rsidR="00000000" w:rsidRPr="00000000">
        <w:rPr>
          <w:rFonts w:ascii="Open Sans" w:cs="Open Sans" w:eastAsia="Open Sans" w:hAnsi="Open Sans"/>
          <w:sz w:val="22"/>
          <w:szCs w:val="22"/>
          <w:rtl w:val="0"/>
        </w:rPr>
        <w:t xml:space="preserve">SHAI</w:t>
      </w:r>
      <w:r w:rsidDel="00000000" w:rsidR="00000000" w:rsidRPr="00000000">
        <w:rPr>
          <w:rFonts w:ascii="Open Sans" w:cs="Open Sans" w:eastAsia="Open Sans" w:hAnsi="Open Sans"/>
          <w:sz w:val="22"/>
          <w:szCs w:val="22"/>
          <w:vertAlign w:val="baseline"/>
          <w:rtl w:val="0"/>
        </w:rPr>
        <w:t xml:space="preserve"> may wish to publicise the results of Project. Do you have any objection to publication of the results </w:t>
      </w:r>
      <w:r w:rsidDel="00000000" w:rsidR="00000000" w:rsidRPr="00000000">
        <w:rPr>
          <w:rFonts w:ascii="Open Sans" w:cs="Open Sans" w:eastAsia="Open Sans" w:hAnsi="Open Sans"/>
          <w:sz w:val="22"/>
          <w:szCs w:val="22"/>
          <w:rtl w:val="0"/>
        </w:rPr>
        <w:t xml:space="preserve">on the </w:t>
      </w:r>
      <w:r w:rsidDel="00000000" w:rsidR="00000000" w:rsidRPr="00000000">
        <w:rPr>
          <w:rFonts w:ascii="Open Sans" w:cs="Open Sans" w:eastAsia="Open Sans" w:hAnsi="Open Sans"/>
          <w:sz w:val="22"/>
          <w:szCs w:val="22"/>
          <w:rtl w:val="0"/>
        </w:rPr>
        <w:t xml:space="preserve">Programme website. </w:t>
      </w:r>
      <w:r w:rsidDel="00000000" w:rsidR="00000000" w:rsidRPr="00000000">
        <w:rPr>
          <w:rFonts w:ascii="Open Sans" w:cs="Open Sans" w:eastAsia="Open Sans" w:hAnsi="Open Sans"/>
          <w:sz w:val="22"/>
          <w:szCs w:val="22"/>
          <w:vertAlign w:val="baseline"/>
          <w:rtl w:val="0"/>
        </w:rPr>
        <w:t xml:space="preserve"> If so, please state your objections here.</w:t>
      </w:r>
    </w:p>
    <w:p w:rsidR="00000000" w:rsidDel="00000000" w:rsidP="00000000" w:rsidRDefault="00000000" w:rsidRPr="00000000" w14:paraId="0000007D">
      <w:pPr>
        <w:spacing w:after="120" w:before="0" w:line="240" w:lineRule="auto"/>
        <w:ind w:left="360" w:firstLine="0"/>
        <w:jc w:val="both"/>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7E">
      <w:pPr>
        <w:spacing w:after="120" w:before="0" w:line="240" w:lineRule="auto"/>
        <w:ind w:left="360" w:firstLine="0"/>
        <w:jc w:val="both"/>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7F">
      <w:pPr>
        <w:spacing w:after="120"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80">
      <w:pPr>
        <w:spacing w:after="120" w:before="0" w:line="240" w:lineRule="auto"/>
        <w:jc w:val="both"/>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81">
      <w:pPr>
        <w:spacing w:after="120" w:before="0" w:line="240" w:lineRule="auto"/>
        <w:jc w:val="both"/>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82">
      <w:pPr>
        <w:spacing w:after="120" w:before="0" w:line="240" w:lineRule="auto"/>
        <w:jc w:val="both"/>
        <w:rPr>
          <w:rFonts w:ascii="Open Sans" w:cs="Open Sans" w:eastAsia="Open Sans" w:hAnsi="Open Sans"/>
          <w:sz w:val="22"/>
          <w:szCs w:val="22"/>
        </w:rPr>
      </w:pPr>
      <w:r w:rsidDel="00000000" w:rsidR="00000000" w:rsidRPr="00000000">
        <w:rPr>
          <w:rFonts w:ascii="Open Sans" w:cs="Open Sans" w:eastAsia="Open Sans" w:hAnsi="Open Sans"/>
          <w:sz w:val="22"/>
          <w:szCs w:val="22"/>
          <w:vertAlign w:val="baseline"/>
          <w:rtl w:val="0"/>
        </w:rPr>
        <w:t xml:space="preserve">Reported by: </w:t>
      </w:r>
      <w:r w:rsidDel="00000000" w:rsidR="00000000" w:rsidRPr="00000000">
        <w:rPr>
          <w:rtl w:val="0"/>
        </w:rPr>
      </w:r>
    </w:p>
    <w:p w:rsidR="00000000" w:rsidDel="00000000" w:rsidP="00000000" w:rsidRDefault="00000000" w:rsidRPr="00000000" w14:paraId="00000083">
      <w:pPr>
        <w:spacing w:after="120" w:before="0" w:line="240" w:lineRule="auto"/>
        <w:jc w:val="both"/>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84">
      <w:pPr>
        <w:spacing w:after="120" w:before="0" w:line="240" w:lineRule="auto"/>
        <w:jc w:val="both"/>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Signature of responsible person: ………………………………</w:t>
      </w:r>
    </w:p>
    <w:p w:rsidR="00000000" w:rsidDel="00000000" w:rsidP="00000000" w:rsidRDefault="00000000" w:rsidRPr="00000000" w14:paraId="00000085">
      <w:pPr>
        <w:spacing w:after="120" w:before="0" w:line="240" w:lineRule="auto"/>
        <w:jc w:val="both"/>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86">
      <w:pPr>
        <w:spacing w:after="120" w:before="0" w:line="240" w:lineRule="auto"/>
        <w:jc w:val="both"/>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Date report submitted: </w:t>
      </w:r>
      <w:r w:rsidDel="00000000" w:rsidR="00000000" w:rsidRPr="00000000">
        <w:rPr>
          <w:rtl w:val="0"/>
        </w:rPr>
      </w:r>
    </w:p>
    <w:p w:rsidR="00000000" w:rsidDel="00000000" w:rsidP="00000000" w:rsidRDefault="00000000" w:rsidRPr="00000000" w14:paraId="00000087">
      <w:pPr>
        <w:spacing w:after="120" w:before="0" w:line="240" w:lineRule="auto"/>
        <w:jc w:val="both"/>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88">
      <w:pPr>
        <w:spacing w:after="120" w:before="0" w:line="240" w:lineRule="auto"/>
        <w:jc w:val="both"/>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Stamp:</w:t>
      </w:r>
    </w:p>
    <w:p w:rsidR="00000000" w:rsidDel="00000000" w:rsidP="00000000" w:rsidRDefault="00000000" w:rsidRPr="00000000" w14:paraId="00000089">
      <w:pPr>
        <w:spacing w:after="120" w:before="0" w:line="240" w:lineRule="auto"/>
        <w:jc w:val="both"/>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8A">
      <w:pPr>
        <w:spacing w:after="120" w:before="0" w:line="240" w:lineRule="auto"/>
        <w:jc w:val="both"/>
        <w:rPr>
          <w:rFonts w:ascii="Open Sans" w:cs="Open Sans" w:eastAsia="Open Sans" w:hAnsi="Open Sans"/>
          <w:sz w:val="22"/>
          <w:szCs w:val="22"/>
          <w:vertAlign w:val="baseline"/>
        </w:rPr>
      </w:pPr>
      <w:r w:rsidDel="00000000" w:rsidR="00000000" w:rsidRPr="00000000">
        <w:rPr>
          <w:rtl w:val="0"/>
        </w:rPr>
      </w:r>
    </w:p>
    <w:sectPr>
      <w:headerReference r:id="rId8" w:type="first"/>
      <w:footerReference r:id="rId9" w:type="default"/>
      <w:pgSz w:h="16840" w:w="11907" w:orient="portrait"/>
      <w:pgMar w:bottom="1134" w:top="1134" w:left="1418" w:right="1418"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070"/>
      </w:tabs>
      <w:spacing w:after="0" w:before="0" w:line="240" w:lineRule="auto"/>
      <w:ind w:left="0" w:right="0" w:firstLine="0"/>
      <w:jc w:val="right"/>
      <w:rPr>
        <w:rFonts w:ascii="Open Sans" w:cs="Open Sans" w:eastAsia="Open Sans" w:hAnsi="Open Sans"/>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Page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 of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B">
      <w:pPr>
        <w:ind w:left="426" w:hanging="426"/>
        <w:rPr>
          <w:rFonts w:ascii="Open Sans" w:cs="Open Sans" w:eastAsia="Open Sans" w:hAnsi="Open Sans"/>
          <w:sz w:val="18"/>
          <w:szCs w:val="18"/>
          <w:vertAlign w:val="baseline"/>
        </w:rPr>
      </w:pPr>
      <w:r w:rsidDel="00000000" w:rsidR="00000000" w:rsidRPr="00000000">
        <w:rPr>
          <w:rStyle w:val="FootnoteReference"/>
          <w:vertAlign w:val="superscript"/>
        </w:rPr>
        <w:footnoteRef/>
      </w:r>
      <w:r w:rsidDel="00000000" w:rsidR="00000000" w:rsidRPr="00000000">
        <w:rPr>
          <w:rFonts w:ascii="Open Sans" w:cs="Open Sans" w:eastAsia="Open Sans" w:hAnsi="Open Sans"/>
          <w:sz w:val="18"/>
          <w:szCs w:val="18"/>
          <w:vertAlign w:val="baseline"/>
          <w:rtl w:val="0"/>
        </w:rPr>
        <w:t xml:space="preserve"> </w:t>
        <w:tab/>
        <w:t xml:space="preserve">“Target groups” are the groups/entities who will be directly positively affected by the project at the Project Purpose level, and “final beneficiaries” are those who will benefit from the project in the long term at the level of the society or sector at large.</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-240439</wp:posOffset>
          </wp:positionH>
          <wp:positionV relativeFrom="paragraph">
            <wp:posOffset>-3386</wp:posOffset>
          </wp:positionV>
          <wp:extent cx="6113880" cy="722160"/>
          <wp:effectExtent b="0" l="0" r="0" t="0"/>
          <wp:wrapTopAndBottom distB="0" dist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113880" cy="7221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83544720"/>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360" w:hanging="360"/>
      </w:pPr>
      <w:rPr>
        <w:rFonts w:ascii="Arial" w:cs="Arial" w:eastAsia="Arial" w:hAnsi="Arial"/>
        <w:b w:val="1"/>
        <w:vertAlign w:val="baseline"/>
      </w:rPr>
    </w:lvl>
    <w:lvl w:ilvl="1">
      <w:start w:val="1"/>
      <w:numFmt w:val="decimal"/>
      <w:lvlText w:val="%1.%2."/>
      <w:lvlJc w:val="left"/>
      <w:pPr>
        <w:ind w:left="792" w:hanging="432"/>
      </w:pPr>
      <w:rPr>
        <w:rFonts w:ascii="Open Sans" w:cs="Open Sans" w:eastAsia="Open Sans" w:hAnsi="Open Sans"/>
        <w:b w:val="0"/>
        <w:i w:val="0"/>
        <w:sz w:val="22"/>
        <w:szCs w:val="22"/>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1" w:sz="6" w:val="single"/>
        <w:left w:color="000000" w:space="1" w:sz="6" w:val="single"/>
        <w:bottom w:color="000000" w:space="1" w:sz="6" w:val="single"/>
        <w:right w:color="000000" w:space="1" w:sz="6" w:val="single"/>
      </w:pBdr>
      <w:ind w:left="283" w:hanging="283"/>
      <w:jc w:val="both"/>
    </w:pPr>
    <w:rPr>
      <w:i w:val="1"/>
      <w:sz w:val="22"/>
      <w:szCs w:val="22"/>
      <w:vertAlign w:val="baseline"/>
    </w:rPr>
  </w:style>
  <w:style w:type="paragraph" w:styleId="Heading2">
    <w:name w:val="heading 2"/>
    <w:basedOn w:val="Normal"/>
    <w:next w:val="Normal"/>
    <w:pPr>
      <w:keepNext w:val="1"/>
      <w:ind w:left="283" w:hanging="283"/>
      <w:jc w:val="both"/>
    </w:pPr>
    <w:rPr>
      <w:b w:val="1"/>
      <w:sz w:val="22"/>
      <w:szCs w:val="22"/>
      <w:vertAlign w:val="baseline"/>
    </w:rPr>
  </w:style>
  <w:style w:type="paragraph" w:styleId="Heading3">
    <w:name w:val="heading 3"/>
    <w:basedOn w:val="Normal"/>
    <w:next w:val="Normal"/>
    <w:pPr>
      <w:keepNext w:val="1"/>
    </w:pPr>
    <w:rPr>
      <w:b w:val="1"/>
      <w:i w:val="1"/>
      <w:sz w:val="24"/>
      <w:szCs w:val="24"/>
      <w:vertAlign w:val="baseline"/>
    </w:rPr>
  </w:style>
  <w:style w:type="paragraph" w:styleId="Heading4">
    <w:name w:val="heading 4"/>
    <w:basedOn w:val="Normal"/>
    <w:next w:val="Normal"/>
    <w:pPr>
      <w:keepNext w:val="1"/>
      <w:ind w:left="283" w:hanging="283"/>
      <w:jc w:val="both"/>
    </w:pPr>
    <w:rPr>
      <w:b w:val="1"/>
      <w:sz w:val="24"/>
      <w:szCs w:val="24"/>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